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676" w:rsidRDefault="006C098C" w:rsidP="002B24C1">
      <w:pPr>
        <w:pStyle w:val="DocumentHeading"/>
      </w:pPr>
      <w:r>
        <w:rPr>
          <w:noProof/>
        </w:rPr>
        <w:drawing>
          <wp:anchor distT="0" distB="0" distL="114300" distR="114300" simplePos="0" relativeHeight="251657728" behindDoc="1" locked="1" layoutInCell="1" allowOverlap="1">
            <wp:simplePos x="0" y="0"/>
            <wp:positionH relativeFrom="column">
              <wp:posOffset>-457200</wp:posOffset>
            </wp:positionH>
            <wp:positionV relativeFrom="page">
              <wp:posOffset>0</wp:posOffset>
            </wp:positionV>
            <wp:extent cx="7785100" cy="1828800"/>
            <wp:effectExtent l="19050" t="0" r="6350" b="0"/>
            <wp:wrapNone/>
            <wp:docPr id="11" name="Picture 11" descr="PressReleas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8"/>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rsidR="00A86676" w:rsidRDefault="00A86676" w:rsidP="002B24C1">
      <w:pPr>
        <w:pStyle w:val="DocumentHeading"/>
      </w:pPr>
    </w:p>
    <w:p w:rsidR="00A86676" w:rsidRDefault="00A86676" w:rsidP="002B24C1">
      <w:pPr>
        <w:pStyle w:val="DocumentHeading"/>
      </w:pPr>
    </w:p>
    <w:p w:rsidR="005012C9" w:rsidRPr="00EA3E3B" w:rsidRDefault="00282013" w:rsidP="005012C9">
      <w:pPr>
        <w:jc w:val="center"/>
        <w:rPr>
          <w:rStyle w:val="Strong"/>
          <w:rFonts w:ascii="Arial" w:hAnsi="Arial" w:cs="Arial"/>
          <w:caps/>
          <w:sz w:val="32"/>
          <w:szCs w:val="32"/>
        </w:rPr>
      </w:pPr>
      <w:r w:rsidRPr="00EA3E3B">
        <w:rPr>
          <w:rStyle w:val="Strong"/>
          <w:rFonts w:ascii="Arial" w:hAnsi="Arial" w:cs="Arial"/>
          <w:caps/>
          <w:sz w:val="32"/>
          <w:szCs w:val="32"/>
        </w:rPr>
        <w:t>vince gill</w:t>
      </w:r>
      <w:r w:rsidR="005012C9" w:rsidRPr="00EA3E3B">
        <w:rPr>
          <w:rStyle w:val="Strong"/>
          <w:rFonts w:ascii="Arial" w:hAnsi="Arial" w:cs="Arial"/>
          <w:caps/>
          <w:sz w:val="32"/>
          <w:szCs w:val="32"/>
        </w:rPr>
        <w:t xml:space="preserve"> TO BE HONORED AS BMI ICON </w:t>
      </w:r>
    </w:p>
    <w:p w:rsidR="005012C9" w:rsidRPr="00EA3E3B" w:rsidRDefault="005012C9" w:rsidP="005012C9">
      <w:pPr>
        <w:jc w:val="center"/>
        <w:rPr>
          <w:rStyle w:val="Strong"/>
          <w:rFonts w:ascii="Arial" w:hAnsi="Arial" w:cs="Arial"/>
          <w:caps/>
          <w:sz w:val="32"/>
          <w:szCs w:val="32"/>
        </w:rPr>
      </w:pPr>
      <w:r w:rsidRPr="00EA3E3B">
        <w:rPr>
          <w:rStyle w:val="Strong"/>
          <w:rFonts w:ascii="Arial" w:hAnsi="Arial" w:cs="Arial"/>
          <w:caps/>
          <w:sz w:val="32"/>
          <w:szCs w:val="32"/>
        </w:rPr>
        <w:t xml:space="preserve">AT THE </w:t>
      </w:r>
      <w:r w:rsidR="00EF0DEA" w:rsidRPr="00EA3E3B">
        <w:rPr>
          <w:rStyle w:val="Strong"/>
          <w:rFonts w:ascii="Arial" w:hAnsi="Arial" w:cs="Arial"/>
          <w:caps/>
          <w:sz w:val="32"/>
          <w:szCs w:val="32"/>
        </w:rPr>
        <w:t>2014</w:t>
      </w:r>
      <w:r w:rsidRPr="00EA3E3B">
        <w:rPr>
          <w:rStyle w:val="Strong"/>
          <w:rFonts w:ascii="Arial" w:hAnsi="Arial" w:cs="Arial"/>
          <w:caps/>
          <w:sz w:val="32"/>
          <w:szCs w:val="32"/>
        </w:rPr>
        <w:t xml:space="preserve"> BMI COUNTRY AWARDS </w:t>
      </w:r>
    </w:p>
    <w:p w:rsidR="00275253" w:rsidRPr="00EA3E3B" w:rsidRDefault="00275253" w:rsidP="005012C9">
      <w:pPr>
        <w:jc w:val="center"/>
        <w:rPr>
          <w:rStyle w:val="Strong"/>
          <w:rFonts w:ascii="Arial" w:hAnsi="Arial" w:cs="Arial"/>
          <w:caps/>
          <w:sz w:val="16"/>
          <w:szCs w:val="16"/>
        </w:rPr>
      </w:pPr>
    </w:p>
    <w:p w:rsidR="00275253" w:rsidRPr="00EA3E3B" w:rsidRDefault="00275253" w:rsidP="00275253">
      <w:pPr>
        <w:jc w:val="center"/>
        <w:rPr>
          <w:rStyle w:val="Emphasis"/>
          <w:rFonts w:ascii="Arial" w:eastAsia="Times New Roman" w:hAnsi="Arial" w:cs="Arial"/>
          <w:b/>
          <w:sz w:val="26"/>
          <w:szCs w:val="26"/>
        </w:rPr>
      </w:pPr>
      <w:r w:rsidRPr="00EA3E3B">
        <w:rPr>
          <w:rStyle w:val="Emphasis"/>
          <w:rFonts w:ascii="Arial" w:eastAsia="Times New Roman" w:hAnsi="Arial" w:cs="Arial"/>
          <w:b/>
          <w:sz w:val="26"/>
          <w:szCs w:val="26"/>
        </w:rPr>
        <w:t xml:space="preserve">Event Honoring Top Country Songwriters and Publishers </w:t>
      </w:r>
    </w:p>
    <w:p w:rsidR="00275253" w:rsidRPr="00EA3E3B" w:rsidRDefault="00275253" w:rsidP="00275253">
      <w:pPr>
        <w:jc w:val="center"/>
        <w:rPr>
          <w:rFonts w:ascii="Arial" w:eastAsia="Times New Roman" w:hAnsi="Arial" w:cs="Arial"/>
          <w:b/>
        </w:rPr>
      </w:pPr>
      <w:r w:rsidRPr="00EA3E3B">
        <w:rPr>
          <w:rStyle w:val="Emphasis"/>
          <w:rFonts w:ascii="Arial" w:eastAsia="Times New Roman" w:hAnsi="Arial" w:cs="Arial"/>
          <w:b/>
          <w:sz w:val="26"/>
          <w:szCs w:val="26"/>
        </w:rPr>
        <w:t xml:space="preserve">To be Held Tuesday, </w:t>
      </w:r>
      <w:r w:rsidR="00EF0DEA" w:rsidRPr="00EA3E3B">
        <w:rPr>
          <w:rStyle w:val="Emphasis"/>
          <w:rFonts w:ascii="Arial" w:eastAsia="Times New Roman" w:hAnsi="Arial" w:cs="Arial"/>
          <w:b/>
          <w:sz w:val="26"/>
          <w:szCs w:val="26"/>
        </w:rPr>
        <w:t>November 4</w:t>
      </w:r>
      <w:r w:rsidRPr="00EA3E3B">
        <w:rPr>
          <w:rStyle w:val="Emphasis"/>
          <w:rFonts w:ascii="Arial" w:eastAsia="Times New Roman" w:hAnsi="Arial" w:cs="Arial"/>
          <w:b/>
          <w:sz w:val="26"/>
          <w:szCs w:val="26"/>
        </w:rPr>
        <w:t xml:space="preserve"> in Nashville</w:t>
      </w:r>
    </w:p>
    <w:p w:rsidR="00F95982" w:rsidRPr="00EA3E3B" w:rsidRDefault="00F95982" w:rsidP="006C098C">
      <w:pPr>
        <w:jc w:val="both"/>
        <w:rPr>
          <w:rFonts w:ascii="Arial" w:hAnsi="Arial" w:cs="Arial"/>
        </w:rPr>
      </w:pPr>
    </w:p>
    <w:p w:rsidR="003E1699" w:rsidRPr="00EA3E3B" w:rsidRDefault="003E1699" w:rsidP="006C098C">
      <w:pPr>
        <w:jc w:val="both"/>
        <w:rPr>
          <w:rFonts w:ascii="Arial" w:hAnsi="Arial" w:cs="Arial"/>
        </w:rPr>
      </w:pPr>
    </w:p>
    <w:p w:rsidR="00803D07" w:rsidRDefault="00EF38F1" w:rsidP="00803D07">
      <w:pPr>
        <w:jc w:val="both"/>
        <w:rPr>
          <w:color w:val="000000"/>
        </w:rPr>
      </w:pPr>
      <w:r>
        <w:rPr>
          <w:rFonts w:ascii="Arial" w:hAnsi="Arial" w:cs="Arial"/>
          <w:b/>
          <w:bCs/>
          <w:color w:val="000000"/>
        </w:rPr>
        <w:t>NASHVILLE, September 10</w:t>
      </w:r>
      <w:r w:rsidR="00803D07">
        <w:rPr>
          <w:rFonts w:ascii="Arial" w:hAnsi="Arial" w:cs="Arial"/>
          <w:b/>
          <w:bCs/>
          <w:color w:val="000000"/>
        </w:rPr>
        <w:t xml:space="preserve">, 2014 </w:t>
      </w:r>
      <w:r w:rsidR="00803D07">
        <w:rPr>
          <w:rFonts w:ascii="Arial" w:hAnsi="Arial" w:cs="Arial"/>
          <w:color w:val="000000"/>
        </w:rPr>
        <w:t>– Broadcast Music, Inc</w:t>
      </w:r>
      <w:proofErr w:type="gramStart"/>
      <w:r w:rsidR="00803D07">
        <w:rPr>
          <w:rFonts w:ascii="Arial" w:hAnsi="Arial" w:cs="Arial"/>
          <w:color w:val="000000"/>
        </w:rPr>
        <w:t>.®</w:t>
      </w:r>
      <w:proofErr w:type="gramEnd"/>
      <w:r w:rsidR="00803D07">
        <w:rPr>
          <w:rFonts w:ascii="Arial" w:hAnsi="Arial" w:cs="Arial"/>
          <w:color w:val="000000"/>
        </w:rPr>
        <w:t xml:space="preserve">, (BMI®), a global leader in music rights management, will celebrate the extraordinary  songwriting career of Vince Gill by naming him a BMI Icon at the company’s 62nd annual </w:t>
      </w:r>
      <w:hyperlink r:id="rId9" w:tooltip="http://e2.ma/click/nzsju/7q7c3i/3nu9fd" w:history="1">
        <w:r w:rsidR="00803D07">
          <w:rPr>
            <w:rStyle w:val="Hyperlink"/>
          </w:rPr>
          <w:t>BMI Country Awards</w:t>
        </w:r>
      </w:hyperlink>
      <w:r w:rsidR="00803D07">
        <w:rPr>
          <w:rFonts w:ascii="Arial" w:hAnsi="Arial" w:cs="Arial"/>
          <w:color w:val="000000"/>
        </w:rPr>
        <w:t>. The invitation-only event, which will be held on Tuesday, November 4 at BMI’s Music Row offices in Nashville, will honor Gill and the songwriters and publishers of the most-performed country songs of the previous year.</w:t>
      </w:r>
    </w:p>
    <w:p w:rsidR="00803D07" w:rsidRDefault="00803D07" w:rsidP="00803D07">
      <w:pPr>
        <w:jc w:val="both"/>
        <w:rPr>
          <w:color w:val="000000"/>
        </w:rPr>
      </w:pPr>
      <w:r>
        <w:rPr>
          <w:rFonts w:ascii="Arial" w:hAnsi="Arial" w:cs="Arial"/>
          <w:color w:val="000000"/>
        </w:rPr>
        <w:t> </w:t>
      </w:r>
    </w:p>
    <w:p w:rsidR="00803D07" w:rsidRDefault="00803D07" w:rsidP="00803D07">
      <w:pPr>
        <w:jc w:val="both"/>
        <w:rPr>
          <w:color w:val="000000"/>
        </w:rPr>
      </w:pPr>
      <w:r>
        <w:rPr>
          <w:rFonts w:ascii="Arial" w:hAnsi="Arial" w:cs="Arial"/>
          <w:color w:val="000000"/>
        </w:rPr>
        <w:t xml:space="preserve">The BMI Icon award is given to "songwriters who have had a unique and indelible influence on generations of music makers." An all-star musical tribute will pay homage to Gill, </w:t>
      </w:r>
      <w:proofErr w:type="gramStart"/>
      <w:r>
        <w:rPr>
          <w:rFonts w:ascii="Arial" w:hAnsi="Arial" w:cs="Arial"/>
          <w:color w:val="000000"/>
        </w:rPr>
        <w:t>who</w:t>
      </w:r>
      <w:proofErr w:type="gramEnd"/>
      <w:r>
        <w:rPr>
          <w:rFonts w:ascii="Arial" w:hAnsi="Arial" w:cs="Arial"/>
          <w:color w:val="000000"/>
        </w:rPr>
        <w:t xml:space="preserve"> joins a list of past honorees that includes Dean Dillon, Tom T. Hall, Kris Kristofferson, Willie Nelson, Hank Williams, Jr., Merle Haggard, Dolly Parton, Loretta Lynn and others. </w:t>
      </w:r>
    </w:p>
    <w:p w:rsidR="00803D07" w:rsidRDefault="00803D07" w:rsidP="00803D07">
      <w:pPr>
        <w:jc w:val="both"/>
        <w:rPr>
          <w:color w:val="000000"/>
        </w:rPr>
      </w:pPr>
      <w:r>
        <w:rPr>
          <w:rFonts w:ascii="Arial" w:hAnsi="Arial" w:cs="Arial"/>
          <w:color w:val="000000"/>
        </w:rPr>
        <w:t> </w:t>
      </w:r>
    </w:p>
    <w:p w:rsidR="00803D07" w:rsidRDefault="00803D07" w:rsidP="00803D07">
      <w:pPr>
        <w:jc w:val="both"/>
        <w:rPr>
          <w:color w:val="000000"/>
        </w:rPr>
      </w:pPr>
      <w:r>
        <w:rPr>
          <w:rFonts w:ascii="Arial" w:hAnsi="Arial" w:cs="Arial"/>
          <w:color w:val="000000"/>
        </w:rPr>
        <w:t xml:space="preserve">“The craft of a songwriter isn’t easy; however, Vince makes it look easy. He binds lyrics with music into timeless songs that have influenced musicians across all genres,” said BMI President &amp; Chief Executive Officer Mike O’ Neill. “Vince Gill’s discography, in addition to his philanthropic endeavors in Nashville and beyond, represents the epitome of a BMI Icon, and we look forward to celebrating his accomplishments.” </w:t>
      </w:r>
    </w:p>
    <w:p w:rsidR="00803D07" w:rsidRDefault="00803D07" w:rsidP="00803D07">
      <w:pPr>
        <w:jc w:val="both"/>
        <w:rPr>
          <w:color w:val="000000"/>
        </w:rPr>
      </w:pPr>
      <w:r>
        <w:rPr>
          <w:rFonts w:ascii="Arial" w:hAnsi="Arial" w:cs="Arial"/>
          <w:color w:val="000000"/>
        </w:rPr>
        <w:t> </w:t>
      </w:r>
    </w:p>
    <w:p w:rsidR="00803D07" w:rsidRPr="00803D07" w:rsidRDefault="00803D07" w:rsidP="00803D07">
      <w:pPr>
        <w:jc w:val="both"/>
        <w:rPr>
          <w:rFonts w:ascii="Arial" w:hAnsi="Arial" w:cs="Arial"/>
          <w:b/>
        </w:rPr>
      </w:pPr>
      <w:r w:rsidRPr="00803D07">
        <w:rPr>
          <w:rFonts w:ascii="Arial" w:hAnsi="Arial" w:cs="Arial"/>
          <w:color w:val="000000"/>
        </w:rPr>
        <w:t xml:space="preserve">Gill has released 17 solo albums including certified Platinum sellers </w:t>
      </w:r>
      <w:proofErr w:type="gramStart"/>
      <w:r w:rsidRPr="00803D07">
        <w:rPr>
          <w:rFonts w:ascii="Arial" w:hAnsi="Arial" w:cs="Arial"/>
          <w:i/>
          <w:color w:val="000000"/>
        </w:rPr>
        <w:t>When</w:t>
      </w:r>
      <w:proofErr w:type="gramEnd"/>
      <w:r w:rsidRPr="00803D07">
        <w:rPr>
          <w:rFonts w:ascii="Arial" w:hAnsi="Arial" w:cs="Arial"/>
          <w:i/>
          <w:color w:val="000000"/>
        </w:rPr>
        <w:t xml:space="preserve"> I Call Your Name, These Days</w:t>
      </w:r>
      <w:r w:rsidRPr="00803D07">
        <w:rPr>
          <w:rFonts w:ascii="Arial" w:hAnsi="Arial" w:cs="Arial"/>
          <w:color w:val="000000"/>
        </w:rPr>
        <w:t xml:space="preserve"> and the quadruple-Platinum behemoth, </w:t>
      </w:r>
      <w:r w:rsidRPr="00803D07">
        <w:rPr>
          <w:rFonts w:ascii="Arial" w:hAnsi="Arial" w:cs="Arial"/>
          <w:i/>
          <w:color w:val="000000"/>
        </w:rPr>
        <w:t xml:space="preserve">When Love Finds You. </w:t>
      </w:r>
      <w:r w:rsidRPr="00803D07">
        <w:rPr>
          <w:rFonts w:ascii="Arial" w:hAnsi="Arial" w:cs="Arial"/>
          <w:color w:val="000000"/>
        </w:rPr>
        <w:t xml:space="preserve">His most recent record, </w:t>
      </w:r>
      <w:r w:rsidRPr="00803D07">
        <w:rPr>
          <w:rStyle w:val="Strong"/>
          <w:rFonts w:ascii="Arial" w:hAnsi="Arial" w:cs="Arial"/>
          <w:b w:val="0"/>
        </w:rPr>
        <w:t>CMA nominated</w:t>
      </w:r>
      <w:r w:rsidRPr="00803D07">
        <w:rPr>
          <w:rFonts w:ascii="Arial" w:hAnsi="Arial" w:cs="Arial"/>
          <w:b/>
        </w:rPr>
        <w:t> </w:t>
      </w:r>
      <w:r w:rsidRPr="00803D07">
        <w:rPr>
          <w:rFonts w:ascii="Arial" w:hAnsi="Arial" w:cs="Arial"/>
          <w:i/>
        </w:rPr>
        <w:t>Bakersfield</w:t>
      </w:r>
      <w:r w:rsidRPr="00803D07">
        <w:rPr>
          <w:rFonts w:ascii="Arial" w:hAnsi="Arial" w:cs="Arial"/>
        </w:rPr>
        <w:t>, released in 2013</w:t>
      </w:r>
      <w:r w:rsidRPr="00803D07">
        <w:rPr>
          <w:rFonts w:ascii="Arial" w:hAnsi="Arial" w:cs="Arial"/>
          <w:color w:val="000000"/>
        </w:rPr>
        <w:t xml:space="preserve">, is </w:t>
      </w:r>
      <w:proofErr w:type="gramStart"/>
      <w:r w:rsidRPr="00803D07">
        <w:rPr>
          <w:rFonts w:ascii="Arial" w:hAnsi="Arial" w:cs="Arial"/>
          <w:color w:val="000000"/>
        </w:rPr>
        <w:t>a collaboration</w:t>
      </w:r>
      <w:proofErr w:type="gramEnd"/>
      <w:r w:rsidRPr="00803D07">
        <w:rPr>
          <w:rFonts w:ascii="Arial" w:hAnsi="Arial" w:cs="Arial"/>
          <w:color w:val="000000"/>
        </w:rPr>
        <w:t xml:space="preserve"> with</w:t>
      </w:r>
      <w:r w:rsidRPr="00803D07">
        <w:rPr>
          <w:rStyle w:val="Strong"/>
          <w:rFonts w:ascii="Arial" w:hAnsi="Arial" w:cs="Arial"/>
          <w:color w:val="FF0000"/>
        </w:rPr>
        <w:t xml:space="preserve"> </w:t>
      </w:r>
      <w:r w:rsidRPr="00803D07">
        <w:rPr>
          <w:rStyle w:val="Strong"/>
          <w:rFonts w:ascii="Arial" w:hAnsi="Arial" w:cs="Arial"/>
          <w:b w:val="0"/>
        </w:rPr>
        <w:t>legendary pedal steel guitar player Paul Franklin</w:t>
      </w:r>
      <w:r w:rsidRPr="00803D07">
        <w:rPr>
          <w:rFonts w:ascii="Arial" w:hAnsi="Arial" w:cs="Arial"/>
          <w:b/>
        </w:rPr>
        <w:t>.</w:t>
      </w:r>
      <w:r w:rsidRPr="00803D07">
        <w:rPr>
          <w:rFonts w:ascii="Arial" w:hAnsi="Arial" w:cs="Arial"/>
          <w:color w:val="000000"/>
        </w:rPr>
        <w:t xml:space="preserve"> His Top Ten hits include "Don't Let Our Love Start </w:t>
      </w:r>
      <w:proofErr w:type="spellStart"/>
      <w:r w:rsidRPr="00803D07">
        <w:rPr>
          <w:rFonts w:ascii="Arial" w:hAnsi="Arial" w:cs="Arial"/>
          <w:color w:val="000000"/>
        </w:rPr>
        <w:t>Slippin</w:t>
      </w:r>
      <w:proofErr w:type="spellEnd"/>
      <w:r w:rsidRPr="00803D07">
        <w:rPr>
          <w:rFonts w:ascii="Arial" w:hAnsi="Arial" w:cs="Arial"/>
          <w:color w:val="000000"/>
        </w:rPr>
        <w:t xml:space="preserve">' Away," “Never Knew Lonely,” and the No. 1 hits, “I Still Believe </w:t>
      </w:r>
      <w:proofErr w:type="gramStart"/>
      <w:r w:rsidRPr="00803D07">
        <w:rPr>
          <w:rFonts w:ascii="Arial" w:hAnsi="Arial" w:cs="Arial"/>
          <w:color w:val="000000"/>
        </w:rPr>
        <w:t>In</w:t>
      </w:r>
      <w:proofErr w:type="gramEnd"/>
      <w:r w:rsidRPr="00803D07">
        <w:rPr>
          <w:rFonts w:ascii="Arial" w:hAnsi="Arial" w:cs="Arial"/>
          <w:color w:val="000000"/>
        </w:rPr>
        <w:t xml:space="preserve"> You,” and "When I Call Your Name."  In addition to selling more than 26 million albums, Gill has amassed more than 40 million radio performances of his songs. He has won 20 GRAMMY Awards, the most </w:t>
      </w:r>
      <w:r w:rsidRPr="00803D07">
        <w:rPr>
          <w:rFonts w:ascii="Arial" w:hAnsi="Arial" w:cs="Arial"/>
        </w:rPr>
        <w:t xml:space="preserve">for a male country artist; 18 Country Music Association Awards, including Entertainer of the Year and </w:t>
      </w:r>
      <w:r w:rsidRPr="00803D07">
        <w:rPr>
          <w:rStyle w:val="Strong"/>
          <w:rFonts w:ascii="Arial" w:hAnsi="Arial" w:cs="Arial"/>
          <w:b w:val="0"/>
        </w:rPr>
        <w:t>Song of the Year four times – making him the most-awarded artist in that category in CMA history</w:t>
      </w:r>
      <w:r w:rsidRPr="00803D07">
        <w:rPr>
          <w:rFonts w:ascii="Arial" w:hAnsi="Arial" w:cs="Arial"/>
          <w:b/>
        </w:rPr>
        <w:t>;</w:t>
      </w:r>
      <w:r w:rsidRPr="00803D07">
        <w:rPr>
          <w:rFonts w:ascii="Arial" w:hAnsi="Arial" w:cs="Arial"/>
          <w:color w:val="000000"/>
        </w:rPr>
        <w:t xml:space="preserve"> 6 Academy of Country Music Awards, including Top Male Vocalist of the Year; and 32 BMI Awards, </w:t>
      </w:r>
      <w:r>
        <w:rPr>
          <w:rFonts w:ascii="Arial" w:hAnsi="Arial" w:cs="Arial"/>
        </w:rPr>
        <w:t>including 2 Songwriter of </w:t>
      </w:r>
      <w:r w:rsidRPr="00803D07">
        <w:rPr>
          <w:rFonts w:ascii="Arial" w:hAnsi="Arial" w:cs="Arial"/>
        </w:rPr>
        <w:t xml:space="preserve">the Year crystals. Gill was also inducted into the Country Music Hall of Fame in 2007. </w:t>
      </w:r>
      <w:r w:rsidRPr="00803D07">
        <w:rPr>
          <w:rStyle w:val="Strong"/>
          <w:rFonts w:ascii="Arial" w:hAnsi="Arial" w:cs="Arial"/>
          <w:b w:val="0"/>
        </w:rPr>
        <w:t>He is a member of the four time Grammy-nominated band The Time Jumpers.</w:t>
      </w:r>
    </w:p>
    <w:p w:rsidR="00803D07" w:rsidRPr="00803D07" w:rsidRDefault="00803D07" w:rsidP="00803D07">
      <w:pPr>
        <w:jc w:val="both"/>
        <w:rPr>
          <w:rFonts w:ascii="Arial" w:hAnsi="Arial" w:cs="Arial"/>
          <w:color w:val="000000"/>
        </w:rPr>
      </w:pPr>
      <w:r w:rsidRPr="00803D07">
        <w:rPr>
          <w:rFonts w:ascii="Arial" w:hAnsi="Arial" w:cs="Arial"/>
          <w:color w:val="000000"/>
        </w:rPr>
        <w:t> </w:t>
      </w:r>
    </w:p>
    <w:p w:rsidR="00803D07" w:rsidRPr="00803D07" w:rsidRDefault="00803D07" w:rsidP="00803D07">
      <w:pPr>
        <w:jc w:val="both"/>
        <w:rPr>
          <w:rFonts w:ascii="Arial" w:hAnsi="Arial" w:cs="Arial"/>
          <w:color w:val="000000"/>
        </w:rPr>
      </w:pPr>
      <w:r w:rsidRPr="00803D07">
        <w:rPr>
          <w:rFonts w:ascii="Arial" w:hAnsi="Arial" w:cs="Arial"/>
          <w:color w:val="000000"/>
        </w:rPr>
        <w:t>Gill is also an active participant in charities in Nashville and throughout the country. His philanthropic activities have included working with the Make-A-Wish Foundation, the T</w:t>
      </w:r>
      <w:r>
        <w:rPr>
          <w:rFonts w:ascii="Arial" w:hAnsi="Arial" w:cs="Arial"/>
          <w:color w:val="000000"/>
        </w:rPr>
        <w:t>.</w:t>
      </w:r>
      <w:r w:rsidRPr="00803D07">
        <w:rPr>
          <w:rFonts w:ascii="Arial" w:hAnsi="Arial" w:cs="Arial"/>
          <w:color w:val="000000"/>
        </w:rPr>
        <w:t>J</w:t>
      </w:r>
      <w:r>
        <w:rPr>
          <w:rFonts w:ascii="Arial" w:hAnsi="Arial" w:cs="Arial"/>
          <w:color w:val="000000"/>
        </w:rPr>
        <w:t>.</w:t>
      </w:r>
      <w:r w:rsidRPr="00803D07">
        <w:rPr>
          <w:rFonts w:ascii="Arial" w:hAnsi="Arial" w:cs="Arial"/>
          <w:color w:val="000000"/>
        </w:rPr>
        <w:t xml:space="preserve"> Martell</w:t>
      </w:r>
      <w:r>
        <w:rPr>
          <w:rFonts w:ascii="Arial" w:hAnsi="Arial" w:cs="Arial"/>
          <w:color w:val="000000"/>
        </w:rPr>
        <w:t xml:space="preserve"> Foundation</w:t>
      </w:r>
      <w:r w:rsidRPr="00803D07">
        <w:rPr>
          <w:rFonts w:ascii="Arial" w:hAnsi="Arial" w:cs="Arial"/>
          <w:color w:val="000000"/>
        </w:rPr>
        <w:t xml:space="preserve">, the Country Music Hall of Fame and Museum’s “All For The Hall” campaign, and notably, helping to create the </w:t>
      </w:r>
      <w:r w:rsidRPr="00803D07">
        <w:rPr>
          <w:rFonts w:ascii="Arial" w:hAnsi="Arial" w:cs="Arial"/>
        </w:rPr>
        <w:t xml:space="preserve">annual </w:t>
      </w:r>
      <w:r w:rsidRPr="00803D07">
        <w:rPr>
          <w:rStyle w:val="Strong"/>
          <w:rFonts w:ascii="Arial" w:hAnsi="Arial" w:cs="Arial"/>
          <w:b w:val="0"/>
        </w:rPr>
        <w:t xml:space="preserve">The </w:t>
      </w:r>
      <w:proofErr w:type="spellStart"/>
      <w:r w:rsidRPr="00803D07">
        <w:rPr>
          <w:rStyle w:val="Strong"/>
          <w:rFonts w:ascii="Arial" w:hAnsi="Arial" w:cs="Arial"/>
          <w:b w:val="0"/>
        </w:rPr>
        <w:t>Vinny</w:t>
      </w:r>
      <w:proofErr w:type="spellEnd"/>
      <w:r w:rsidRPr="00803D07">
        <w:rPr>
          <w:rFonts w:ascii="Arial" w:hAnsi="Arial" w:cs="Arial"/>
        </w:rPr>
        <w:t xml:space="preserve"> Pro</w:t>
      </w:r>
      <w:r w:rsidRPr="00803D07">
        <w:rPr>
          <w:rFonts w:ascii="Arial" w:hAnsi="Arial" w:cs="Arial"/>
          <w:color w:val="000000"/>
        </w:rPr>
        <w:t xml:space="preserve">-Celebrity Invitational Golf Tournament. </w:t>
      </w:r>
    </w:p>
    <w:p w:rsidR="00803D07" w:rsidRPr="00803D07" w:rsidRDefault="00803D07" w:rsidP="00803D07">
      <w:pPr>
        <w:jc w:val="both"/>
        <w:rPr>
          <w:rFonts w:ascii="Arial" w:hAnsi="Arial" w:cs="Arial"/>
          <w:color w:val="000000"/>
        </w:rPr>
      </w:pPr>
      <w:r w:rsidRPr="00803D07">
        <w:rPr>
          <w:rFonts w:ascii="Arial" w:hAnsi="Arial" w:cs="Arial"/>
          <w:color w:val="000000"/>
        </w:rPr>
        <w:t> </w:t>
      </w:r>
    </w:p>
    <w:p w:rsidR="00803D07" w:rsidRPr="00803D07" w:rsidRDefault="00803D07" w:rsidP="00803D07">
      <w:pPr>
        <w:jc w:val="both"/>
        <w:rPr>
          <w:rFonts w:ascii="Arial" w:hAnsi="Arial" w:cs="Arial"/>
          <w:color w:val="000000"/>
        </w:rPr>
      </w:pPr>
      <w:r w:rsidRPr="00803D07">
        <w:rPr>
          <w:rFonts w:ascii="Arial" w:hAnsi="Arial" w:cs="Arial"/>
          <w:color w:val="000000"/>
        </w:rPr>
        <w:t xml:space="preserve">Also during the BMI Country Awards, BMI will crown the Country Songwriter, Song and Publisher of the Year and salute the writers and publishers of the past year’s 50 most-performed songs from BMI’s </w:t>
      </w:r>
      <w:r w:rsidRPr="00803D07">
        <w:rPr>
          <w:rFonts w:ascii="Arial" w:hAnsi="Arial" w:cs="Arial"/>
          <w:color w:val="000000"/>
        </w:rPr>
        <w:lastRenderedPageBreak/>
        <w:t>country catalog. BMI President &amp; CEO Mike O’Neill will host the ceremony with Jody Williams, BMI Vice President, Writer/Publisher Relations, Nashville, and Clay Bradley, BMI Assistant Vice President, Writer/Publisher Relations, Nashville.</w:t>
      </w:r>
    </w:p>
    <w:p w:rsidR="00803D07" w:rsidRPr="00803D07" w:rsidRDefault="00803D07" w:rsidP="00803D07">
      <w:pPr>
        <w:jc w:val="both"/>
        <w:rPr>
          <w:rFonts w:ascii="Arial" w:hAnsi="Arial" w:cs="Arial"/>
          <w:color w:val="000000"/>
        </w:rPr>
      </w:pPr>
    </w:p>
    <w:p w:rsidR="00803D07" w:rsidRPr="00252B13" w:rsidRDefault="00803D07" w:rsidP="00803D07">
      <w:pPr>
        <w:jc w:val="both"/>
        <w:rPr>
          <w:rFonts w:ascii="Arial" w:hAnsi="Arial" w:cs="Arial"/>
          <w:color w:val="000000"/>
        </w:rPr>
      </w:pPr>
      <w:r w:rsidRPr="00803D07">
        <w:rPr>
          <w:rFonts w:ascii="Arial" w:hAnsi="Arial" w:cs="Arial"/>
          <w:color w:val="000000"/>
        </w:rPr>
        <w:t> Celebrating 75 years of service to songwriters, composers, music publishers and businesses, Broadcast Music, Inc</w:t>
      </w:r>
      <w:proofErr w:type="gramStart"/>
      <w:r w:rsidRPr="00803D07">
        <w:rPr>
          <w:rFonts w:ascii="Arial" w:hAnsi="Arial" w:cs="Arial"/>
          <w:color w:val="000000"/>
        </w:rPr>
        <w:t>.®</w:t>
      </w:r>
      <w:proofErr w:type="gramEnd"/>
      <w:r w:rsidRPr="00803D07">
        <w:rPr>
          <w:rFonts w:ascii="Arial" w:hAnsi="Arial" w:cs="Arial"/>
          <w:color w:val="000000"/>
        </w:rPr>
        <w:t xml:space="preserve"> (BMI®)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w:t>
      </w:r>
      <w:r w:rsidRPr="00252B13">
        <w:rPr>
          <w:rFonts w:ascii="Arial" w:hAnsi="Arial" w:cs="Arial"/>
          <w:color w:val="000000"/>
        </w:rPr>
        <w:t xml:space="preserve">music and are consistently among the most-performed hits of the year. For additional information and the latest BMI news, visit </w:t>
      </w:r>
      <w:hyperlink r:id="rId10" w:tooltip="http://www.bmi.com/" w:history="1">
        <w:r w:rsidRPr="00252B13">
          <w:rPr>
            <w:rStyle w:val="Hyperlink"/>
            <w:rFonts w:cs="Arial"/>
            <w:sz w:val="24"/>
          </w:rPr>
          <w:t>www.bmi.com</w:t>
        </w:r>
      </w:hyperlink>
      <w:r w:rsidRPr="00252B13">
        <w:rPr>
          <w:rFonts w:ascii="Arial" w:hAnsi="Arial" w:cs="Arial"/>
          <w:color w:val="000000"/>
        </w:rPr>
        <w:t xml:space="preserve">, follow us on Twitter @BMI or stay connected through Broadcast Music, Inc.’s </w:t>
      </w:r>
      <w:proofErr w:type="spellStart"/>
      <w:r w:rsidRPr="00252B13">
        <w:rPr>
          <w:rFonts w:ascii="Arial" w:hAnsi="Arial" w:cs="Arial"/>
          <w:color w:val="000000"/>
        </w:rPr>
        <w:t>Facebook</w:t>
      </w:r>
      <w:proofErr w:type="spellEnd"/>
      <w:r w:rsidRPr="00252B13">
        <w:rPr>
          <w:rFonts w:ascii="Arial" w:hAnsi="Arial" w:cs="Arial"/>
          <w:color w:val="000000"/>
        </w:rPr>
        <w:t xml:space="preserve"> page.</w:t>
      </w:r>
    </w:p>
    <w:p w:rsidR="00803D07" w:rsidRPr="00252B13" w:rsidRDefault="00803D07" w:rsidP="00803D07">
      <w:pPr>
        <w:jc w:val="both"/>
        <w:rPr>
          <w:rFonts w:ascii="Arial" w:hAnsi="Arial" w:cs="Arial"/>
          <w:color w:val="000000"/>
        </w:rPr>
      </w:pPr>
      <w:r w:rsidRPr="00252B13">
        <w:rPr>
          <w:rFonts w:ascii="Arial" w:hAnsi="Arial" w:cs="Arial"/>
          <w:color w:val="000000"/>
        </w:rPr>
        <w:t> </w:t>
      </w:r>
    </w:p>
    <w:p w:rsidR="00803D07" w:rsidRPr="00252B13" w:rsidRDefault="00803D07" w:rsidP="00803D07">
      <w:pPr>
        <w:jc w:val="both"/>
        <w:rPr>
          <w:rFonts w:ascii="Arial" w:hAnsi="Arial" w:cs="Arial"/>
          <w:color w:val="000000"/>
        </w:rPr>
      </w:pPr>
      <w:r w:rsidRPr="00252B13">
        <w:rPr>
          <w:rFonts w:ascii="Arial" w:hAnsi="Arial" w:cs="Arial"/>
          <w:color w:val="000000"/>
        </w:rPr>
        <w:t> </w:t>
      </w:r>
    </w:p>
    <w:p w:rsidR="00803D07" w:rsidRPr="00252B13" w:rsidRDefault="00803D07" w:rsidP="00803D07">
      <w:pPr>
        <w:jc w:val="center"/>
        <w:rPr>
          <w:rFonts w:ascii="Arial" w:hAnsi="Arial" w:cs="Arial"/>
          <w:color w:val="000000"/>
        </w:rPr>
      </w:pPr>
      <w:r w:rsidRPr="00252B13">
        <w:rPr>
          <w:rFonts w:ascii="Arial" w:hAnsi="Arial" w:cs="Arial"/>
          <w:color w:val="000000"/>
        </w:rPr>
        <w:t># # #</w:t>
      </w:r>
    </w:p>
    <w:p w:rsidR="00803D07" w:rsidRPr="00252B13" w:rsidRDefault="00803D07" w:rsidP="00803D07">
      <w:pPr>
        <w:jc w:val="both"/>
        <w:rPr>
          <w:rFonts w:ascii="Arial" w:hAnsi="Arial" w:cs="Arial"/>
          <w:color w:val="000000"/>
        </w:rPr>
      </w:pPr>
      <w:r w:rsidRPr="00252B13">
        <w:rPr>
          <w:rFonts w:ascii="Arial" w:hAnsi="Arial" w:cs="Arial"/>
          <w:color w:val="000000"/>
        </w:rPr>
        <w:t xml:space="preserve">          </w:t>
      </w:r>
      <w:r w:rsidRPr="00252B13">
        <w:rPr>
          <w:rFonts w:ascii="Arial" w:hAnsi="Arial" w:cs="Arial"/>
          <w:b/>
          <w:bCs/>
          <w:color w:val="000000"/>
        </w:rPr>
        <w:t> </w:t>
      </w:r>
    </w:p>
    <w:p w:rsidR="00803D07" w:rsidRPr="00252B13" w:rsidRDefault="00437FBF" w:rsidP="00803D07">
      <w:pPr>
        <w:rPr>
          <w:rFonts w:ascii="Arial" w:hAnsi="Arial" w:cs="Arial"/>
          <w:color w:val="000000"/>
        </w:rPr>
      </w:pPr>
      <w:r w:rsidRPr="00252B13">
        <w:rPr>
          <w:rFonts w:ascii="Arial" w:hAnsi="Arial" w:cs="Arial"/>
          <w:b/>
          <w:bCs/>
          <w:color w:val="000000"/>
        </w:rPr>
        <w:t>MEDIA CONTACTS</w:t>
      </w:r>
      <w:r w:rsidRPr="00252B13">
        <w:rPr>
          <w:rFonts w:ascii="Arial" w:hAnsi="Arial" w:cs="Arial"/>
          <w:color w:val="000000"/>
        </w:rPr>
        <w:t>:</w:t>
      </w:r>
    </w:p>
    <w:p w:rsidR="00803D07" w:rsidRPr="00252B13" w:rsidRDefault="00803D07" w:rsidP="00803D07">
      <w:pPr>
        <w:pStyle w:val="documentheading0"/>
        <w:spacing w:before="0" w:beforeAutospacing="0" w:after="0" w:afterAutospacing="0"/>
        <w:rPr>
          <w:rFonts w:ascii="Arial" w:hAnsi="Arial" w:cs="Arial"/>
          <w:color w:val="000000"/>
        </w:rPr>
      </w:pPr>
      <w:r w:rsidRPr="00252B13">
        <w:rPr>
          <w:rStyle w:val="Strong"/>
          <w:rFonts w:ascii="Arial" w:hAnsi="Arial" w:cs="Arial"/>
          <w:color w:val="000000"/>
        </w:rPr>
        <w:t> </w:t>
      </w:r>
    </w:p>
    <w:p w:rsidR="00252B13" w:rsidRDefault="00252B13" w:rsidP="00803D07">
      <w:pPr>
        <w:pStyle w:val="documentheading0"/>
        <w:spacing w:before="0" w:beforeAutospacing="0" w:after="0" w:afterAutospacing="0"/>
        <w:rPr>
          <w:rStyle w:val="Strong"/>
          <w:rFonts w:ascii="Arial" w:hAnsi="Arial" w:cs="Arial"/>
          <w:b w:val="0"/>
        </w:rPr>
      </w:pPr>
    </w:p>
    <w:p w:rsidR="00252B13" w:rsidRDefault="00252B13" w:rsidP="00803D07">
      <w:pPr>
        <w:pStyle w:val="documentheading0"/>
        <w:spacing w:before="0" w:beforeAutospacing="0" w:after="0" w:afterAutospacing="0"/>
        <w:rPr>
          <w:rStyle w:val="Strong"/>
          <w:rFonts w:ascii="Arial" w:hAnsi="Arial" w:cs="Arial"/>
          <w:b w:val="0"/>
        </w:rPr>
      </w:pPr>
      <w:r>
        <w:rPr>
          <w:rStyle w:val="Strong"/>
          <w:rFonts w:ascii="Arial" w:hAnsi="Arial" w:cs="Arial"/>
          <w:b w:val="0"/>
        </w:rPr>
        <w:t>Jamil Walker - BMI</w:t>
      </w:r>
    </w:p>
    <w:p w:rsidR="00252B13" w:rsidRDefault="00252B13" w:rsidP="00803D07">
      <w:pPr>
        <w:pStyle w:val="documentheading0"/>
        <w:spacing w:before="0" w:beforeAutospacing="0" w:after="0" w:afterAutospacing="0"/>
        <w:rPr>
          <w:rStyle w:val="Strong"/>
          <w:rFonts w:ascii="Arial" w:hAnsi="Arial" w:cs="Arial"/>
          <w:b w:val="0"/>
        </w:rPr>
      </w:pPr>
      <w:r>
        <w:rPr>
          <w:rStyle w:val="Strong"/>
          <w:rFonts w:ascii="Arial" w:hAnsi="Arial" w:cs="Arial"/>
          <w:b w:val="0"/>
        </w:rPr>
        <w:t>212-220-3143</w:t>
      </w:r>
    </w:p>
    <w:p w:rsidR="00252B13" w:rsidRDefault="007B5166" w:rsidP="00803D07">
      <w:pPr>
        <w:pStyle w:val="documentheading0"/>
        <w:spacing w:before="0" w:beforeAutospacing="0" w:after="0" w:afterAutospacing="0"/>
        <w:rPr>
          <w:rStyle w:val="Strong"/>
          <w:rFonts w:ascii="Arial" w:hAnsi="Arial" w:cs="Arial"/>
          <w:b w:val="0"/>
        </w:rPr>
      </w:pPr>
      <w:hyperlink r:id="rId11" w:history="1">
        <w:r w:rsidR="00252B13" w:rsidRPr="00063509">
          <w:rPr>
            <w:rStyle w:val="Hyperlink"/>
            <w:rFonts w:cs="Arial"/>
            <w:sz w:val="24"/>
          </w:rPr>
          <w:t>jwalker@bmi.com</w:t>
        </w:r>
      </w:hyperlink>
    </w:p>
    <w:p w:rsidR="00252B13" w:rsidRDefault="00252B13" w:rsidP="00803D07">
      <w:pPr>
        <w:pStyle w:val="documentheading0"/>
        <w:spacing w:before="0" w:beforeAutospacing="0" w:after="0" w:afterAutospacing="0"/>
        <w:rPr>
          <w:rStyle w:val="Strong"/>
          <w:rFonts w:ascii="Arial" w:hAnsi="Arial" w:cs="Arial"/>
          <w:b w:val="0"/>
        </w:rPr>
      </w:pPr>
    </w:p>
    <w:p w:rsidR="00252B13" w:rsidRDefault="00252B13" w:rsidP="00803D07">
      <w:pPr>
        <w:pStyle w:val="documentheading0"/>
        <w:spacing w:before="0" w:beforeAutospacing="0" w:after="0" w:afterAutospacing="0"/>
        <w:rPr>
          <w:rStyle w:val="Strong"/>
          <w:rFonts w:ascii="Arial" w:hAnsi="Arial" w:cs="Arial"/>
          <w:b w:val="0"/>
        </w:rPr>
      </w:pPr>
      <w:r>
        <w:rPr>
          <w:rStyle w:val="Strong"/>
          <w:rFonts w:ascii="Arial" w:hAnsi="Arial" w:cs="Arial"/>
          <w:b w:val="0"/>
        </w:rPr>
        <w:t xml:space="preserve">Lisa </w:t>
      </w:r>
      <w:proofErr w:type="spellStart"/>
      <w:r>
        <w:rPr>
          <w:rStyle w:val="Strong"/>
          <w:rFonts w:ascii="Arial" w:hAnsi="Arial" w:cs="Arial"/>
          <w:b w:val="0"/>
        </w:rPr>
        <w:t>Chader</w:t>
      </w:r>
      <w:proofErr w:type="spellEnd"/>
      <w:r>
        <w:rPr>
          <w:rStyle w:val="Strong"/>
          <w:rFonts w:ascii="Arial" w:hAnsi="Arial" w:cs="Arial"/>
          <w:b w:val="0"/>
        </w:rPr>
        <w:t xml:space="preserve"> – NPG PR</w:t>
      </w:r>
    </w:p>
    <w:p w:rsidR="00252B13" w:rsidRDefault="00252B13" w:rsidP="00803D07">
      <w:pPr>
        <w:pStyle w:val="documentheading0"/>
        <w:spacing w:before="0" w:beforeAutospacing="0" w:after="0" w:afterAutospacing="0"/>
        <w:rPr>
          <w:rStyle w:val="Strong"/>
          <w:rFonts w:ascii="Arial" w:hAnsi="Arial" w:cs="Arial"/>
          <w:b w:val="0"/>
        </w:rPr>
      </w:pPr>
      <w:r w:rsidRPr="00252B13">
        <w:rPr>
          <w:rStyle w:val="Strong"/>
          <w:rFonts w:ascii="Arial" w:hAnsi="Arial" w:cs="Arial"/>
          <w:b w:val="0"/>
        </w:rPr>
        <w:t>615-428-7223</w:t>
      </w:r>
    </w:p>
    <w:p w:rsidR="00252B13" w:rsidRDefault="007B5166" w:rsidP="00803D07">
      <w:pPr>
        <w:pStyle w:val="documentheading0"/>
        <w:spacing w:before="0" w:beforeAutospacing="0" w:after="0" w:afterAutospacing="0"/>
        <w:rPr>
          <w:rStyle w:val="Strong"/>
          <w:rFonts w:ascii="Arial" w:hAnsi="Arial" w:cs="Arial"/>
          <w:b w:val="0"/>
        </w:rPr>
      </w:pPr>
      <w:hyperlink r:id="rId12" w:history="1">
        <w:r w:rsidR="00252B13" w:rsidRPr="00063509">
          <w:rPr>
            <w:rStyle w:val="Hyperlink"/>
            <w:rFonts w:cs="Arial"/>
            <w:sz w:val="24"/>
          </w:rPr>
          <w:t>lisa@npgpr.com</w:t>
        </w:r>
      </w:hyperlink>
    </w:p>
    <w:p w:rsidR="00252B13" w:rsidRPr="00252B13" w:rsidRDefault="00252B13" w:rsidP="00803D07">
      <w:pPr>
        <w:pStyle w:val="documentheading0"/>
        <w:spacing w:before="0" w:beforeAutospacing="0" w:after="0" w:afterAutospacing="0"/>
        <w:rPr>
          <w:rStyle w:val="Strong"/>
          <w:rFonts w:ascii="Arial" w:hAnsi="Arial" w:cs="Arial"/>
          <w:b w:val="0"/>
        </w:rPr>
      </w:pPr>
    </w:p>
    <w:p w:rsidR="00803D07" w:rsidRPr="00252B13" w:rsidRDefault="00803D07" w:rsidP="00803D07">
      <w:pPr>
        <w:pStyle w:val="documentheading0"/>
        <w:spacing w:before="0" w:beforeAutospacing="0" w:after="0" w:afterAutospacing="0"/>
        <w:rPr>
          <w:rStyle w:val="Strong"/>
          <w:rFonts w:ascii="Arial" w:hAnsi="Arial" w:cs="Arial"/>
          <w:b w:val="0"/>
          <w:color w:val="FF0000"/>
        </w:rPr>
      </w:pPr>
    </w:p>
    <w:p w:rsidR="00803D07" w:rsidRDefault="00803D07" w:rsidP="00803D07">
      <w:pPr>
        <w:pStyle w:val="documentheading0"/>
        <w:spacing w:before="0" w:beforeAutospacing="0" w:after="0" w:afterAutospacing="0"/>
        <w:rPr>
          <w:rStyle w:val="Strong"/>
          <w:rFonts w:ascii="Arial" w:hAnsi="Arial" w:cs="Arial"/>
          <w:b w:val="0"/>
        </w:rPr>
      </w:pPr>
      <w:r w:rsidRPr="00252B13">
        <w:rPr>
          <w:rStyle w:val="Strong"/>
          <w:rFonts w:ascii="Arial" w:hAnsi="Arial" w:cs="Arial"/>
          <w:b w:val="0"/>
        </w:rPr>
        <w:t>For</w:t>
      </w:r>
      <w:r w:rsidR="00252B13">
        <w:rPr>
          <w:rStyle w:val="Strong"/>
          <w:rFonts w:ascii="Arial" w:hAnsi="Arial" w:cs="Arial"/>
          <w:b w:val="0"/>
        </w:rPr>
        <w:t xml:space="preserve"> </w:t>
      </w:r>
      <w:r w:rsidRPr="00252B13">
        <w:rPr>
          <w:rStyle w:val="Strong"/>
          <w:rFonts w:ascii="Arial" w:hAnsi="Arial" w:cs="Arial"/>
          <w:b w:val="0"/>
        </w:rPr>
        <w:t>Vince Gill:</w:t>
      </w:r>
    </w:p>
    <w:p w:rsidR="00252B13" w:rsidRPr="00252B13" w:rsidRDefault="00252B13" w:rsidP="00803D07">
      <w:pPr>
        <w:pStyle w:val="documentheading0"/>
        <w:spacing w:before="0" w:beforeAutospacing="0" w:after="0" w:afterAutospacing="0"/>
        <w:rPr>
          <w:rFonts w:ascii="Arial" w:hAnsi="Arial" w:cs="Arial"/>
        </w:rPr>
      </w:pPr>
    </w:p>
    <w:p w:rsidR="00803D07" w:rsidRPr="00252B13" w:rsidRDefault="00803D07" w:rsidP="00803D07">
      <w:pPr>
        <w:pStyle w:val="documentheading0"/>
        <w:spacing w:before="0" w:beforeAutospacing="0" w:after="0" w:afterAutospacing="0"/>
        <w:rPr>
          <w:rFonts w:ascii="Arial" w:hAnsi="Arial" w:cs="Arial"/>
        </w:rPr>
      </w:pPr>
      <w:proofErr w:type="gramStart"/>
      <w:r w:rsidRPr="00252B13">
        <w:rPr>
          <w:rStyle w:val="Strong"/>
          <w:rFonts w:ascii="Arial" w:hAnsi="Arial" w:cs="Arial"/>
          <w:b w:val="0"/>
        </w:rPr>
        <w:t xml:space="preserve">Alison </w:t>
      </w:r>
      <w:proofErr w:type="spellStart"/>
      <w:r w:rsidRPr="00252B13">
        <w:rPr>
          <w:rStyle w:val="Strong"/>
          <w:rFonts w:ascii="Arial" w:hAnsi="Arial" w:cs="Arial"/>
          <w:b w:val="0"/>
        </w:rPr>
        <w:t>Auerbach</w:t>
      </w:r>
      <w:proofErr w:type="spellEnd"/>
      <w:r w:rsidRPr="00252B13">
        <w:rPr>
          <w:rStyle w:val="Strong"/>
          <w:rFonts w:ascii="Arial" w:hAnsi="Arial" w:cs="Arial"/>
          <w:b w:val="0"/>
        </w:rPr>
        <w:t xml:space="preserve">/Alison </w:t>
      </w:r>
      <w:proofErr w:type="spellStart"/>
      <w:r w:rsidRPr="00252B13">
        <w:rPr>
          <w:rStyle w:val="Strong"/>
          <w:rFonts w:ascii="Arial" w:hAnsi="Arial" w:cs="Arial"/>
          <w:b w:val="0"/>
        </w:rPr>
        <w:t>Auerbach</w:t>
      </w:r>
      <w:proofErr w:type="spellEnd"/>
      <w:r w:rsidRPr="00252B13">
        <w:rPr>
          <w:rStyle w:val="Strong"/>
          <w:rFonts w:ascii="Arial" w:hAnsi="Arial" w:cs="Arial"/>
          <w:b w:val="0"/>
        </w:rPr>
        <w:t xml:space="preserve"> P.R.</w:t>
      </w:r>
      <w:proofErr w:type="gramEnd"/>
    </w:p>
    <w:p w:rsidR="00803D07" w:rsidRPr="00252B13" w:rsidRDefault="00803D07" w:rsidP="00803D07">
      <w:pPr>
        <w:pStyle w:val="documentheading0"/>
        <w:spacing w:before="0" w:beforeAutospacing="0" w:after="0" w:afterAutospacing="0"/>
        <w:rPr>
          <w:rFonts w:ascii="Arial" w:hAnsi="Arial" w:cs="Arial"/>
        </w:rPr>
      </w:pPr>
      <w:r w:rsidRPr="00252B13">
        <w:rPr>
          <w:rStyle w:val="Strong"/>
          <w:rFonts w:ascii="Arial" w:hAnsi="Arial" w:cs="Arial"/>
          <w:b w:val="0"/>
        </w:rPr>
        <w:t>615-269-6440</w:t>
      </w:r>
    </w:p>
    <w:p w:rsidR="00803D07" w:rsidRPr="00252B13" w:rsidRDefault="007B5166" w:rsidP="00803D07">
      <w:pPr>
        <w:pStyle w:val="documentheading0"/>
        <w:spacing w:before="0" w:beforeAutospacing="0" w:after="0" w:afterAutospacing="0"/>
        <w:rPr>
          <w:rFonts w:ascii="Arial" w:hAnsi="Arial" w:cs="Arial"/>
        </w:rPr>
      </w:pPr>
      <w:hyperlink r:id="rId13" w:tooltip="mailto:alisonapr@aol.com" w:history="1">
        <w:r w:rsidR="00803D07" w:rsidRPr="00252B13">
          <w:rPr>
            <w:rStyle w:val="Hyperlink"/>
            <w:rFonts w:cs="Arial"/>
            <w:bCs/>
            <w:color w:val="auto"/>
            <w:sz w:val="24"/>
          </w:rPr>
          <w:t>alisonapr@aol.com</w:t>
        </w:r>
      </w:hyperlink>
    </w:p>
    <w:p w:rsidR="00803D07" w:rsidRPr="00252B13" w:rsidRDefault="00803D07" w:rsidP="00803D07">
      <w:pPr>
        <w:pStyle w:val="documentheading0"/>
        <w:spacing w:before="0" w:beforeAutospacing="0" w:after="0" w:afterAutospacing="0"/>
        <w:rPr>
          <w:rFonts w:ascii="Arial" w:hAnsi="Arial" w:cs="Arial"/>
        </w:rPr>
      </w:pPr>
      <w:r w:rsidRPr="00252B13">
        <w:rPr>
          <w:rFonts w:ascii="Arial" w:hAnsi="Arial" w:cs="Arial"/>
        </w:rPr>
        <w:t> </w:t>
      </w:r>
    </w:p>
    <w:p w:rsidR="00803D07" w:rsidRPr="00252B13" w:rsidRDefault="00803D07" w:rsidP="00803D07">
      <w:pPr>
        <w:pStyle w:val="documentheading0"/>
        <w:spacing w:before="0" w:beforeAutospacing="0" w:after="0" w:afterAutospacing="0"/>
        <w:rPr>
          <w:rFonts w:ascii="Arial" w:hAnsi="Arial" w:cs="Arial"/>
        </w:rPr>
      </w:pPr>
      <w:r w:rsidRPr="00252B13">
        <w:rPr>
          <w:rStyle w:val="Strong"/>
          <w:rFonts w:ascii="Arial" w:hAnsi="Arial" w:cs="Arial"/>
          <w:b w:val="0"/>
        </w:rPr>
        <w:t>Erin Morris/Morris P.R.</w:t>
      </w:r>
    </w:p>
    <w:p w:rsidR="00803D07" w:rsidRPr="00252B13" w:rsidRDefault="00803D07" w:rsidP="00803D07">
      <w:pPr>
        <w:pStyle w:val="documentheading0"/>
        <w:spacing w:before="0" w:beforeAutospacing="0" w:after="0" w:afterAutospacing="0"/>
        <w:rPr>
          <w:rFonts w:ascii="Arial" w:hAnsi="Arial" w:cs="Arial"/>
        </w:rPr>
      </w:pPr>
      <w:r w:rsidRPr="00252B13">
        <w:rPr>
          <w:rStyle w:val="Strong"/>
          <w:rFonts w:ascii="Arial" w:hAnsi="Arial" w:cs="Arial"/>
          <w:b w:val="0"/>
        </w:rPr>
        <w:t>615-419-9988</w:t>
      </w:r>
    </w:p>
    <w:p w:rsidR="00803D07" w:rsidRPr="00252B13" w:rsidRDefault="007B5166" w:rsidP="00803D07">
      <w:pPr>
        <w:pStyle w:val="documentheading0"/>
        <w:spacing w:before="0" w:beforeAutospacing="0" w:after="0" w:afterAutospacing="0"/>
        <w:rPr>
          <w:rFonts w:ascii="Arial" w:hAnsi="Arial" w:cs="Arial"/>
        </w:rPr>
      </w:pPr>
      <w:hyperlink r:id="rId14" w:tooltip="mailto:erin@morrispr.biz" w:history="1">
        <w:r w:rsidR="00803D07" w:rsidRPr="00252B13">
          <w:rPr>
            <w:rStyle w:val="Hyperlink"/>
            <w:rFonts w:cs="Arial"/>
            <w:bCs/>
            <w:color w:val="auto"/>
            <w:sz w:val="24"/>
          </w:rPr>
          <w:t>erin@morrispr.biz</w:t>
        </w:r>
      </w:hyperlink>
    </w:p>
    <w:p w:rsidR="00F87057" w:rsidRPr="00252B13" w:rsidRDefault="00F87057" w:rsidP="00803D07">
      <w:pPr>
        <w:jc w:val="both"/>
        <w:rPr>
          <w:rStyle w:val="Strong"/>
          <w:rFonts w:ascii="Arial" w:hAnsi="Arial" w:cs="Arial"/>
          <w:bCs w:val="0"/>
          <w:caps/>
        </w:rPr>
      </w:pPr>
    </w:p>
    <w:sectPr w:rsidR="00F87057" w:rsidRPr="00252B13" w:rsidSect="00A86676">
      <w:headerReference w:type="even" r:id="rId15"/>
      <w:headerReference w:type="default" r:id="rId16"/>
      <w:footerReference w:type="default" r:id="rId17"/>
      <w:pgSz w:w="12240" w:h="15840"/>
      <w:pgMar w:top="720" w:right="720" w:bottom="720" w:left="72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6C5B" w:rsidRDefault="00E86C5B" w:rsidP="006968A3">
      <w:r>
        <w:separator/>
      </w:r>
    </w:p>
  </w:endnote>
  <w:endnote w:type="continuationSeparator" w:id="0">
    <w:p w:rsidR="00E86C5B" w:rsidRDefault="00E86C5B" w:rsidP="006968A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C5B" w:rsidRDefault="00E86C5B" w:rsidP="00E27FD9">
    <w:pPr>
      <w:pStyle w:val="Footer"/>
    </w:pPr>
  </w:p>
  <w:p w:rsidR="00E86C5B" w:rsidRPr="00E27FD9" w:rsidRDefault="00E86C5B" w:rsidP="002B62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6C5B" w:rsidRDefault="00E86C5B" w:rsidP="006968A3">
      <w:r>
        <w:separator/>
      </w:r>
    </w:p>
  </w:footnote>
  <w:footnote w:type="continuationSeparator" w:id="0">
    <w:p w:rsidR="00E86C5B" w:rsidRDefault="00E86C5B" w:rsidP="006968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bottomFromText="200" w:vertAnchor="text" w:tblpY="1"/>
      <w:tblW w:w="4937" w:type="pct"/>
      <w:tblLook w:val="04A0"/>
    </w:tblPr>
    <w:tblGrid>
      <w:gridCol w:w="4933"/>
      <w:gridCol w:w="1252"/>
      <w:gridCol w:w="4692"/>
    </w:tblGrid>
    <w:tr w:rsidR="00E86C5B" w:rsidRPr="006968A3" w:rsidTr="006968A3">
      <w:trPr>
        <w:trHeight w:val="151"/>
      </w:trPr>
      <w:tc>
        <w:tcPr>
          <w:tcW w:w="2389" w:type="pct"/>
          <w:tcBorders>
            <w:top w:val="nil"/>
            <w:left w:val="nil"/>
            <w:bottom w:val="single" w:sz="4" w:space="0" w:color="4F81BD"/>
            <w:right w:val="nil"/>
          </w:tcBorders>
        </w:tcPr>
        <w:p w:rsidR="00E86C5B" w:rsidRPr="006968A3" w:rsidRDefault="00E86C5B">
          <w:pPr>
            <w:pStyle w:val="Header"/>
            <w:spacing w:line="276" w:lineRule="auto"/>
            <w:rPr>
              <w:rFonts w:eastAsia="MS Gothic"/>
              <w:b/>
              <w:bCs/>
              <w:color w:val="4F81BD"/>
            </w:rPr>
          </w:pPr>
        </w:p>
      </w:tc>
      <w:tc>
        <w:tcPr>
          <w:tcW w:w="333" w:type="pct"/>
          <w:vMerge w:val="restart"/>
          <w:noWrap/>
          <w:vAlign w:val="center"/>
          <w:hideMark/>
        </w:tcPr>
        <w:p w:rsidR="00E86C5B" w:rsidRPr="006968A3" w:rsidRDefault="00E86C5B"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E86C5B" w:rsidRPr="006968A3" w:rsidRDefault="00E86C5B">
          <w:pPr>
            <w:pStyle w:val="Header"/>
            <w:spacing w:line="276" w:lineRule="auto"/>
            <w:rPr>
              <w:rFonts w:eastAsia="MS Gothic"/>
              <w:b/>
              <w:bCs/>
              <w:color w:val="4F81BD"/>
            </w:rPr>
          </w:pPr>
        </w:p>
      </w:tc>
    </w:tr>
    <w:tr w:rsidR="00E86C5B" w:rsidRPr="006968A3" w:rsidTr="006968A3">
      <w:trPr>
        <w:trHeight w:val="150"/>
      </w:trPr>
      <w:tc>
        <w:tcPr>
          <w:tcW w:w="2389" w:type="pct"/>
          <w:tcBorders>
            <w:top w:val="single" w:sz="4" w:space="0" w:color="4F81BD"/>
            <w:left w:val="nil"/>
            <w:bottom w:val="nil"/>
            <w:right w:val="nil"/>
          </w:tcBorders>
        </w:tcPr>
        <w:p w:rsidR="00E86C5B" w:rsidRPr="006968A3" w:rsidRDefault="00E86C5B">
          <w:pPr>
            <w:pStyle w:val="Header"/>
            <w:spacing w:line="276" w:lineRule="auto"/>
            <w:rPr>
              <w:rFonts w:eastAsia="MS Gothic"/>
              <w:b/>
              <w:bCs/>
              <w:color w:val="4F81BD"/>
            </w:rPr>
          </w:pPr>
        </w:p>
      </w:tc>
      <w:tc>
        <w:tcPr>
          <w:tcW w:w="0" w:type="auto"/>
          <w:vMerge/>
          <w:vAlign w:val="center"/>
          <w:hideMark/>
        </w:tcPr>
        <w:p w:rsidR="00E86C5B" w:rsidRPr="006968A3" w:rsidRDefault="00E86C5B">
          <w:pPr>
            <w:rPr>
              <w:color w:val="4F81BD"/>
              <w:sz w:val="22"/>
              <w:szCs w:val="22"/>
            </w:rPr>
          </w:pPr>
        </w:p>
      </w:tc>
      <w:tc>
        <w:tcPr>
          <w:tcW w:w="2278" w:type="pct"/>
          <w:tcBorders>
            <w:top w:val="single" w:sz="4" w:space="0" w:color="4F81BD"/>
            <w:left w:val="nil"/>
            <w:bottom w:val="nil"/>
            <w:right w:val="nil"/>
          </w:tcBorders>
        </w:tcPr>
        <w:p w:rsidR="00E86C5B" w:rsidRPr="006968A3" w:rsidRDefault="00E86C5B">
          <w:pPr>
            <w:pStyle w:val="Header"/>
            <w:spacing w:line="276" w:lineRule="auto"/>
            <w:rPr>
              <w:rFonts w:eastAsia="MS Gothic"/>
              <w:b/>
              <w:bCs/>
              <w:color w:val="4F81BD"/>
            </w:rPr>
          </w:pPr>
        </w:p>
      </w:tc>
    </w:tr>
  </w:tbl>
  <w:p w:rsidR="00E86C5B" w:rsidRDefault="00E86C5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C5B" w:rsidRDefault="00E86C5B" w:rsidP="006968A3">
    <w:pPr>
      <w:pStyle w:val="Header"/>
      <w:ind w:left="-72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1004"/>
  <w:defaultTabStop w:val="720"/>
  <w:characterSpacingControl w:val="doNotCompress"/>
  <w:hdrShapeDefaults>
    <o:shapedefaults v:ext="edit" spidmax="72705"/>
  </w:hdrShapeDefaults>
  <w:footnotePr>
    <w:footnote w:id="-1"/>
    <w:footnote w:id="0"/>
  </w:footnotePr>
  <w:endnotePr>
    <w:endnote w:id="-1"/>
    <w:endnote w:id="0"/>
  </w:endnotePr>
  <w:compat>
    <w:useFELayout/>
  </w:compat>
  <w:rsids>
    <w:rsidRoot w:val="006968A3"/>
    <w:rsid w:val="00010B20"/>
    <w:rsid w:val="00014DB6"/>
    <w:rsid w:val="0002609E"/>
    <w:rsid w:val="00044502"/>
    <w:rsid w:val="00054223"/>
    <w:rsid w:val="000554D2"/>
    <w:rsid w:val="000712A3"/>
    <w:rsid w:val="000833E8"/>
    <w:rsid w:val="000A2FFE"/>
    <w:rsid w:val="000E39BF"/>
    <w:rsid w:val="000F4762"/>
    <w:rsid w:val="00103BA2"/>
    <w:rsid w:val="00134BCB"/>
    <w:rsid w:val="00145BD2"/>
    <w:rsid w:val="00187216"/>
    <w:rsid w:val="00190217"/>
    <w:rsid w:val="001A2EAC"/>
    <w:rsid w:val="001B4AD4"/>
    <w:rsid w:val="001C7EC7"/>
    <w:rsid w:val="001D0131"/>
    <w:rsid w:val="001D13CE"/>
    <w:rsid w:val="001D198C"/>
    <w:rsid w:val="001D401E"/>
    <w:rsid w:val="00201AE5"/>
    <w:rsid w:val="00211100"/>
    <w:rsid w:val="00215328"/>
    <w:rsid w:val="00235AF8"/>
    <w:rsid w:val="00245FE6"/>
    <w:rsid w:val="00252B13"/>
    <w:rsid w:val="00255073"/>
    <w:rsid w:val="00263804"/>
    <w:rsid w:val="00274599"/>
    <w:rsid w:val="00275253"/>
    <w:rsid w:val="00282013"/>
    <w:rsid w:val="002854C3"/>
    <w:rsid w:val="002921F6"/>
    <w:rsid w:val="0029736C"/>
    <w:rsid w:val="002A44CD"/>
    <w:rsid w:val="002B159C"/>
    <w:rsid w:val="002B24C1"/>
    <w:rsid w:val="002B620B"/>
    <w:rsid w:val="002C62A6"/>
    <w:rsid w:val="002D48E4"/>
    <w:rsid w:val="002E0947"/>
    <w:rsid w:val="00340A4A"/>
    <w:rsid w:val="003936E7"/>
    <w:rsid w:val="003A27FF"/>
    <w:rsid w:val="003B2549"/>
    <w:rsid w:val="003D095C"/>
    <w:rsid w:val="003E1699"/>
    <w:rsid w:val="00405224"/>
    <w:rsid w:val="00412024"/>
    <w:rsid w:val="004145F7"/>
    <w:rsid w:val="00415AC0"/>
    <w:rsid w:val="00427E34"/>
    <w:rsid w:val="00437FBF"/>
    <w:rsid w:val="0045015F"/>
    <w:rsid w:val="00473F01"/>
    <w:rsid w:val="00483A98"/>
    <w:rsid w:val="00494B05"/>
    <w:rsid w:val="004958AB"/>
    <w:rsid w:val="004A6F94"/>
    <w:rsid w:val="004F3783"/>
    <w:rsid w:val="00500331"/>
    <w:rsid w:val="005012C9"/>
    <w:rsid w:val="005172B2"/>
    <w:rsid w:val="00517A0A"/>
    <w:rsid w:val="00540022"/>
    <w:rsid w:val="00551219"/>
    <w:rsid w:val="00561C35"/>
    <w:rsid w:val="00572503"/>
    <w:rsid w:val="00591DDE"/>
    <w:rsid w:val="005C0140"/>
    <w:rsid w:val="005C1577"/>
    <w:rsid w:val="005F0B57"/>
    <w:rsid w:val="005F3924"/>
    <w:rsid w:val="005F39DE"/>
    <w:rsid w:val="006048C3"/>
    <w:rsid w:val="00666A77"/>
    <w:rsid w:val="006741BF"/>
    <w:rsid w:val="00683507"/>
    <w:rsid w:val="006968A3"/>
    <w:rsid w:val="006C098C"/>
    <w:rsid w:val="006D0832"/>
    <w:rsid w:val="006D5752"/>
    <w:rsid w:val="00723477"/>
    <w:rsid w:val="00730A11"/>
    <w:rsid w:val="00762F2E"/>
    <w:rsid w:val="00773503"/>
    <w:rsid w:val="00776666"/>
    <w:rsid w:val="00781923"/>
    <w:rsid w:val="00784B8A"/>
    <w:rsid w:val="007B3A20"/>
    <w:rsid w:val="007B5166"/>
    <w:rsid w:val="007C0F4C"/>
    <w:rsid w:val="007C2476"/>
    <w:rsid w:val="007D3E04"/>
    <w:rsid w:val="007F3BDA"/>
    <w:rsid w:val="00803D07"/>
    <w:rsid w:val="008116B1"/>
    <w:rsid w:val="008467F3"/>
    <w:rsid w:val="00852100"/>
    <w:rsid w:val="00890EE9"/>
    <w:rsid w:val="0089590F"/>
    <w:rsid w:val="008D334E"/>
    <w:rsid w:val="0090026C"/>
    <w:rsid w:val="00903B08"/>
    <w:rsid w:val="009170B0"/>
    <w:rsid w:val="00940F9D"/>
    <w:rsid w:val="00946957"/>
    <w:rsid w:val="00961C27"/>
    <w:rsid w:val="00984A5C"/>
    <w:rsid w:val="009B28FF"/>
    <w:rsid w:val="00A40603"/>
    <w:rsid w:val="00A86676"/>
    <w:rsid w:val="00AA1075"/>
    <w:rsid w:val="00AB25CE"/>
    <w:rsid w:val="00AC1ECE"/>
    <w:rsid w:val="00AC47F9"/>
    <w:rsid w:val="00AD073D"/>
    <w:rsid w:val="00AD24DE"/>
    <w:rsid w:val="00B060B2"/>
    <w:rsid w:val="00B14521"/>
    <w:rsid w:val="00B151F2"/>
    <w:rsid w:val="00B42029"/>
    <w:rsid w:val="00B46F7F"/>
    <w:rsid w:val="00B65B49"/>
    <w:rsid w:val="00BA04AB"/>
    <w:rsid w:val="00BC2AB6"/>
    <w:rsid w:val="00BE0FAF"/>
    <w:rsid w:val="00BE4AE5"/>
    <w:rsid w:val="00C46233"/>
    <w:rsid w:val="00C82BBB"/>
    <w:rsid w:val="00C8377B"/>
    <w:rsid w:val="00C8442E"/>
    <w:rsid w:val="00C87EF9"/>
    <w:rsid w:val="00CB2633"/>
    <w:rsid w:val="00CC1C37"/>
    <w:rsid w:val="00CD24ED"/>
    <w:rsid w:val="00CD3704"/>
    <w:rsid w:val="00CD40E8"/>
    <w:rsid w:val="00CD7E20"/>
    <w:rsid w:val="00D104AC"/>
    <w:rsid w:val="00D164E8"/>
    <w:rsid w:val="00D22DF5"/>
    <w:rsid w:val="00D270BD"/>
    <w:rsid w:val="00D3169C"/>
    <w:rsid w:val="00D53361"/>
    <w:rsid w:val="00D62179"/>
    <w:rsid w:val="00D850E8"/>
    <w:rsid w:val="00DA00B7"/>
    <w:rsid w:val="00E1757D"/>
    <w:rsid w:val="00E215E9"/>
    <w:rsid w:val="00E250D2"/>
    <w:rsid w:val="00E27FD9"/>
    <w:rsid w:val="00E44767"/>
    <w:rsid w:val="00E46825"/>
    <w:rsid w:val="00E61666"/>
    <w:rsid w:val="00E86C5B"/>
    <w:rsid w:val="00E94100"/>
    <w:rsid w:val="00E97217"/>
    <w:rsid w:val="00EA3E3B"/>
    <w:rsid w:val="00EA6AF8"/>
    <w:rsid w:val="00EC7578"/>
    <w:rsid w:val="00ED7264"/>
    <w:rsid w:val="00EF0DEA"/>
    <w:rsid w:val="00EF24D1"/>
    <w:rsid w:val="00EF38F1"/>
    <w:rsid w:val="00F002E8"/>
    <w:rsid w:val="00F048F8"/>
    <w:rsid w:val="00F17279"/>
    <w:rsid w:val="00F33FB0"/>
    <w:rsid w:val="00F34EB6"/>
    <w:rsid w:val="00F44CFA"/>
    <w:rsid w:val="00F63F17"/>
    <w:rsid w:val="00F83855"/>
    <w:rsid w:val="00F87057"/>
    <w:rsid w:val="00F92881"/>
    <w:rsid w:val="00F95982"/>
    <w:rsid w:val="00F9610C"/>
    <w:rsid w:val="00FB3A12"/>
    <w:rsid w:val="00FC4DE9"/>
    <w:rsid w:val="00FE2DF6"/>
    <w:rsid w:val="00FE7334"/>
    <w:rsid w:val="00FF3BA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270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 w:type="character" w:styleId="Emphasis">
    <w:name w:val="Emphasis"/>
    <w:basedOn w:val="DefaultParagraphFont"/>
    <w:uiPriority w:val="20"/>
    <w:qFormat/>
    <w:rsid w:val="0029736C"/>
    <w:rPr>
      <w:i/>
      <w:iCs/>
    </w:rPr>
  </w:style>
  <w:style w:type="character" w:customStyle="1" w:styleId="apple-style-span">
    <w:name w:val="apple-style-span"/>
    <w:basedOn w:val="DefaultParagraphFont"/>
    <w:rsid w:val="003E1699"/>
  </w:style>
  <w:style w:type="paragraph" w:customStyle="1" w:styleId="documentheading0">
    <w:name w:val="documentheading"/>
    <w:basedOn w:val="Normal"/>
    <w:rsid w:val="00803D07"/>
    <w:pPr>
      <w:spacing w:before="100" w:beforeAutospacing="1" w:after="100" w:afterAutospacing="1"/>
    </w:pPr>
    <w:rPr>
      <w:rFonts w:ascii="Times New Roman" w:eastAsiaTheme="minorHAnsi" w:hAnsi="Times New Roman"/>
    </w:rPr>
  </w:style>
</w:styles>
</file>

<file path=word/webSettings.xml><?xml version="1.0" encoding="utf-8"?>
<w:webSettings xmlns:r="http://schemas.openxmlformats.org/officeDocument/2006/relationships" xmlns:w="http://schemas.openxmlformats.org/wordprocessingml/2006/main">
  <w:divs>
    <w:div w:id="101650016">
      <w:bodyDiv w:val="1"/>
      <w:marLeft w:val="0"/>
      <w:marRight w:val="0"/>
      <w:marTop w:val="0"/>
      <w:marBottom w:val="0"/>
      <w:divBdr>
        <w:top w:val="none" w:sz="0" w:space="0" w:color="auto"/>
        <w:left w:val="none" w:sz="0" w:space="0" w:color="auto"/>
        <w:bottom w:val="none" w:sz="0" w:space="0" w:color="auto"/>
        <w:right w:val="none" w:sz="0" w:space="0" w:color="auto"/>
      </w:divBdr>
    </w:div>
    <w:div w:id="135224463">
      <w:bodyDiv w:val="1"/>
      <w:marLeft w:val="0"/>
      <w:marRight w:val="0"/>
      <w:marTop w:val="0"/>
      <w:marBottom w:val="0"/>
      <w:divBdr>
        <w:top w:val="none" w:sz="0" w:space="0" w:color="auto"/>
        <w:left w:val="none" w:sz="0" w:space="0" w:color="auto"/>
        <w:bottom w:val="none" w:sz="0" w:space="0" w:color="auto"/>
        <w:right w:val="none" w:sz="0" w:space="0" w:color="auto"/>
      </w:divBdr>
    </w:div>
    <w:div w:id="162594969">
      <w:bodyDiv w:val="1"/>
      <w:marLeft w:val="0"/>
      <w:marRight w:val="0"/>
      <w:marTop w:val="0"/>
      <w:marBottom w:val="0"/>
      <w:divBdr>
        <w:top w:val="none" w:sz="0" w:space="0" w:color="auto"/>
        <w:left w:val="none" w:sz="0" w:space="0" w:color="auto"/>
        <w:bottom w:val="none" w:sz="0" w:space="0" w:color="auto"/>
        <w:right w:val="none" w:sz="0" w:space="0" w:color="auto"/>
      </w:divBdr>
    </w:div>
    <w:div w:id="378558669">
      <w:bodyDiv w:val="1"/>
      <w:marLeft w:val="0"/>
      <w:marRight w:val="0"/>
      <w:marTop w:val="0"/>
      <w:marBottom w:val="0"/>
      <w:divBdr>
        <w:top w:val="none" w:sz="0" w:space="0" w:color="auto"/>
        <w:left w:val="none" w:sz="0" w:space="0" w:color="auto"/>
        <w:bottom w:val="none" w:sz="0" w:space="0" w:color="auto"/>
        <w:right w:val="none" w:sz="0" w:space="0" w:color="auto"/>
      </w:divBdr>
    </w:div>
    <w:div w:id="627514646">
      <w:bodyDiv w:val="1"/>
      <w:marLeft w:val="0"/>
      <w:marRight w:val="0"/>
      <w:marTop w:val="0"/>
      <w:marBottom w:val="0"/>
      <w:divBdr>
        <w:top w:val="none" w:sz="0" w:space="0" w:color="auto"/>
        <w:left w:val="none" w:sz="0" w:space="0" w:color="auto"/>
        <w:bottom w:val="none" w:sz="0" w:space="0" w:color="auto"/>
        <w:right w:val="none" w:sz="0" w:space="0" w:color="auto"/>
      </w:divBdr>
    </w:div>
    <w:div w:id="713382121">
      <w:bodyDiv w:val="1"/>
      <w:marLeft w:val="0"/>
      <w:marRight w:val="0"/>
      <w:marTop w:val="0"/>
      <w:marBottom w:val="0"/>
      <w:divBdr>
        <w:top w:val="none" w:sz="0" w:space="0" w:color="auto"/>
        <w:left w:val="none" w:sz="0" w:space="0" w:color="auto"/>
        <w:bottom w:val="none" w:sz="0" w:space="0" w:color="auto"/>
        <w:right w:val="none" w:sz="0" w:space="0" w:color="auto"/>
      </w:divBdr>
    </w:div>
    <w:div w:id="971597259">
      <w:bodyDiv w:val="1"/>
      <w:marLeft w:val="0"/>
      <w:marRight w:val="0"/>
      <w:marTop w:val="0"/>
      <w:marBottom w:val="0"/>
      <w:divBdr>
        <w:top w:val="none" w:sz="0" w:space="0" w:color="auto"/>
        <w:left w:val="none" w:sz="0" w:space="0" w:color="auto"/>
        <w:bottom w:val="none" w:sz="0" w:space="0" w:color="auto"/>
        <w:right w:val="none" w:sz="0" w:space="0" w:color="auto"/>
      </w:divBdr>
    </w:div>
    <w:div w:id="1000541266">
      <w:bodyDiv w:val="1"/>
      <w:marLeft w:val="0"/>
      <w:marRight w:val="0"/>
      <w:marTop w:val="0"/>
      <w:marBottom w:val="0"/>
      <w:divBdr>
        <w:top w:val="none" w:sz="0" w:space="0" w:color="auto"/>
        <w:left w:val="none" w:sz="0" w:space="0" w:color="auto"/>
        <w:bottom w:val="none" w:sz="0" w:space="0" w:color="auto"/>
        <w:right w:val="none" w:sz="0" w:space="0" w:color="auto"/>
      </w:divBdr>
    </w:div>
    <w:div w:id="1070275795">
      <w:bodyDiv w:val="1"/>
      <w:marLeft w:val="0"/>
      <w:marRight w:val="0"/>
      <w:marTop w:val="0"/>
      <w:marBottom w:val="0"/>
      <w:divBdr>
        <w:top w:val="none" w:sz="0" w:space="0" w:color="auto"/>
        <w:left w:val="none" w:sz="0" w:space="0" w:color="auto"/>
        <w:bottom w:val="none" w:sz="0" w:space="0" w:color="auto"/>
        <w:right w:val="none" w:sz="0" w:space="0" w:color="auto"/>
      </w:divBdr>
    </w:div>
    <w:div w:id="1178614293">
      <w:bodyDiv w:val="1"/>
      <w:marLeft w:val="0"/>
      <w:marRight w:val="0"/>
      <w:marTop w:val="0"/>
      <w:marBottom w:val="0"/>
      <w:divBdr>
        <w:top w:val="none" w:sz="0" w:space="0" w:color="auto"/>
        <w:left w:val="none" w:sz="0" w:space="0" w:color="auto"/>
        <w:bottom w:val="none" w:sz="0" w:space="0" w:color="auto"/>
        <w:right w:val="none" w:sz="0" w:space="0" w:color="auto"/>
      </w:divBdr>
    </w:div>
    <w:div w:id="1405570126">
      <w:bodyDiv w:val="1"/>
      <w:marLeft w:val="0"/>
      <w:marRight w:val="0"/>
      <w:marTop w:val="0"/>
      <w:marBottom w:val="0"/>
      <w:divBdr>
        <w:top w:val="none" w:sz="0" w:space="0" w:color="auto"/>
        <w:left w:val="none" w:sz="0" w:space="0" w:color="auto"/>
        <w:bottom w:val="none" w:sz="0" w:space="0" w:color="auto"/>
        <w:right w:val="none" w:sz="0" w:space="0" w:color="auto"/>
      </w:divBdr>
    </w:div>
    <w:div w:id="1426533827">
      <w:bodyDiv w:val="1"/>
      <w:marLeft w:val="0"/>
      <w:marRight w:val="0"/>
      <w:marTop w:val="0"/>
      <w:marBottom w:val="0"/>
      <w:divBdr>
        <w:top w:val="none" w:sz="0" w:space="0" w:color="auto"/>
        <w:left w:val="none" w:sz="0" w:space="0" w:color="auto"/>
        <w:bottom w:val="none" w:sz="0" w:space="0" w:color="auto"/>
        <w:right w:val="none" w:sz="0" w:space="0" w:color="auto"/>
      </w:divBdr>
    </w:div>
    <w:div w:id="1760518607">
      <w:bodyDiv w:val="1"/>
      <w:marLeft w:val="0"/>
      <w:marRight w:val="0"/>
      <w:marTop w:val="0"/>
      <w:marBottom w:val="0"/>
      <w:divBdr>
        <w:top w:val="none" w:sz="0" w:space="0" w:color="auto"/>
        <w:left w:val="none" w:sz="0" w:space="0" w:color="auto"/>
        <w:bottom w:val="none" w:sz="0" w:space="0" w:color="auto"/>
        <w:right w:val="none" w:sz="0" w:space="0" w:color="auto"/>
      </w:divBdr>
    </w:div>
    <w:div w:id="1806854154">
      <w:bodyDiv w:val="1"/>
      <w:marLeft w:val="0"/>
      <w:marRight w:val="0"/>
      <w:marTop w:val="0"/>
      <w:marBottom w:val="0"/>
      <w:divBdr>
        <w:top w:val="none" w:sz="0" w:space="0" w:color="auto"/>
        <w:left w:val="none" w:sz="0" w:space="0" w:color="auto"/>
        <w:bottom w:val="none" w:sz="0" w:space="0" w:color="auto"/>
        <w:right w:val="none" w:sz="0" w:space="0" w:color="auto"/>
      </w:divBdr>
    </w:div>
    <w:div w:id="1876306845">
      <w:bodyDiv w:val="1"/>
      <w:marLeft w:val="0"/>
      <w:marRight w:val="0"/>
      <w:marTop w:val="0"/>
      <w:marBottom w:val="0"/>
      <w:divBdr>
        <w:top w:val="none" w:sz="0" w:space="0" w:color="auto"/>
        <w:left w:val="none" w:sz="0" w:space="0" w:color="auto"/>
        <w:bottom w:val="none" w:sz="0" w:space="0" w:color="auto"/>
        <w:right w:val="none" w:sz="0" w:space="0" w:color="auto"/>
      </w:divBdr>
    </w:div>
    <w:div w:id="20239670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alisonapr@aol.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sa@npgpr.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walker@bmi.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bmi.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e2.ma/click/nzsju/7q7c3i/3nu9fd" TargetMode="External"/><Relationship Id="rId14" Type="http://schemas.openxmlformats.org/officeDocument/2006/relationships/hyperlink" Target="mailto:erin@morrispr.bi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EDC8F7-4430-44F9-8C44-2D74EA3AB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763</Words>
  <Characters>4354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5107</CharactersWithSpaces>
  <SharedDoc>false</SharedDoc>
  <HLinks>
    <vt:vector size="6" baseType="variant">
      <vt:variant>
        <vt:i4>7798859</vt:i4>
      </vt:variant>
      <vt:variant>
        <vt:i4>-1</vt:i4>
      </vt:variant>
      <vt:variant>
        <vt:i4>1035</vt:i4>
      </vt:variant>
      <vt:variant>
        <vt:i4>1</vt:i4>
      </vt:variant>
      <vt:variant>
        <vt:lpwstr>PressRelease-Header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jwalker</cp:lastModifiedBy>
  <cp:revision>3</cp:revision>
  <cp:lastPrinted>2014-09-05T15:04:00Z</cp:lastPrinted>
  <dcterms:created xsi:type="dcterms:W3CDTF">2014-09-10T16:11:00Z</dcterms:created>
  <dcterms:modified xsi:type="dcterms:W3CDTF">2014-09-10T16:11:00Z</dcterms:modified>
</cp:coreProperties>
</file>