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56D4A" w14:textId="40DA922B" w:rsidR="00721F97" w:rsidRDefault="00721F97" w:rsidP="00721F97">
      <w:pPr>
        <w:spacing w:after="0" w:line="240" w:lineRule="auto"/>
        <w:jc w:val="center"/>
        <w:rPr>
          <w:rFonts w:ascii="Calibri" w:eastAsia="Times New Roman" w:hAnsi="Calibri" w:cs="Calibri"/>
          <w:b/>
          <w:bCs/>
          <w:color w:val="000000"/>
          <w:sz w:val="28"/>
          <w:szCs w:val="28"/>
        </w:rPr>
      </w:pPr>
      <w:r w:rsidRPr="00721F97">
        <w:rPr>
          <w:rFonts w:ascii="Calibri" w:eastAsia="Times New Roman" w:hAnsi="Calibri" w:cs="Calibri"/>
          <w:b/>
          <w:bCs/>
          <w:color w:val="000000"/>
          <w:sz w:val="28"/>
          <w:szCs w:val="28"/>
        </w:rPr>
        <w:t>BMI Celebrates Christian Music’s Best with 2021 Christian Music Awards</w:t>
      </w:r>
    </w:p>
    <w:p w14:paraId="1C26529E" w14:textId="77777777" w:rsidR="00721F97" w:rsidRPr="00721F97" w:rsidRDefault="00721F97" w:rsidP="00721F97">
      <w:pPr>
        <w:spacing w:after="0" w:line="240" w:lineRule="auto"/>
        <w:jc w:val="center"/>
        <w:rPr>
          <w:rFonts w:ascii="Times New Roman" w:eastAsia="Times New Roman" w:hAnsi="Times New Roman" w:cs="Times New Roman"/>
          <w:sz w:val="24"/>
          <w:szCs w:val="24"/>
        </w:rPr>
      </w:pPr>
    </w:p>
    <w:p w14:paraId="0ECE963D" w14:textId="77777777" w:rsidR="00721F97" w:rsidRPr="00721F97" w:rsidRDefault="00721F97" w:rsidP="00721F97">
      <w:pPr>
        <w:spacing w:after="0" w:line="240" w:lineRule="auto"/>
        <w:jc w:val="center"/>
        <w:rPr>
          <w:rFonts w:ascii="Times New Roman" w:eastAsia="Times New Roman" w:hAnsi="Times New Roman" w:cs="Times New Roman"/>
          <w:sz w:val="24"/>
          <w:szCs w:val="24"/>
        </w:rPr>
      </w:pPr>
      <w:r w:rsidRPr="00721F97">
        <w:rPr>
          <w:rFonts w:ascii="Calibri" w:eastAsia="Times New Roman" w:hAnsi="Calibri" w:cs="Calibri"/>
          <w:color w:val="000000"/>
        </w:rPr>
        <w:t> </w:t>
      </w:r>
      <w:r w:rsidRPr="00721F97">
        <w:rPr>
          <w:rFonts w:ascii="Calibri" w:eastAsia="Times New Roman" w:hAnsi="Calibri" w:cs="Calibri"/>
          <w:b/>
          <w:bCs/>
          <w:color w:val="000000"/>
        </w:rPr>
        <w:t xml:space="preserve">“Way Maker” Named Song of the </w:t>
      </w:r>
      <w:proofErr w:type="gramStart"/>
      <w:r w:rsidRPr="00721F97">
        <w:rPr>
          <w:rFonts w:ascii="Calibri" w:eastAsia="Times New Roman" w:hAnsi="Calibri" w:cs="Calibri"/>
          <w:b/>
          <w:bCs/>
          <w:color w:val="000000"/>
        </w:rPr>
        <w:t>Year;</w:t>
      </w:r>
      <w:proofErr w:type="gramEnd"/>
    </w:p>
    <w:p w14:paraId="26665A49" w14:textId="77777777" w:rsidR="00721F97" w:rsidRPr="00721F97" w:rsidRDefault="00721F97" w:rsidP="00721F97">
      <w:pPr>
        <w:spacing w:after="0" w:line="240" w:lineRule="auto"/>
        <w:jc w:val="center"/>
        <w:rPr>
          <w:rFonts w:ascii="Times New Roman" w:eastAsia="Times New Roman" w:hAnsi="Times New Roman" w:cs="Times New Roman"/>
          <w:sz w:val="24"/>
          <w:szCs w:val="24"/>
        </w:rPr>
      </w:pPr>
      <w:r w:rsidRPr="00721F97">
        <w:rPr>
          <w:rFonts w:ascii="Calibri" w:eastAsia="Times New Roman" w:hAnsi="Calibri" w:cs="Calibri"/>
          <w:b/>
          <w:bCs/>
          <w:color w:val="000000"/>
        </w:rPr>
        <w:t xml:space="preserve">Capitol CMG Named Publisher of the </w:t>
      </w:r>
      <w:proofErr w:type="gramStart"/>
      <w:r w:rsidRPr="00721F97">
        <w:rPr>
          <w:rFonts w:ascii="Calibri" w:eastAsia="Times New Roman" w:hAnsi="Calibri" w:cs="Calibri"/>
          <w:b/>
          <w:bCs/>
          <w:color w:val="000000"/>
        </w:rPr>
        <w:t>Year;</w:t>
      </w:r>
      <w:proofErr w:type="gramEnd"/>
    </w:p>
    <w:p w14:paraId="3FA257DE" w14:textId="77777777" w:rsidR="00721F97" w:rsidRPr="00721F97" w:rsidRDefault="00721F97" w:rsidP="00721F97">
      <w:pPr>
        <w:spacing w:after="0" w:line="240" w:lineRule="auto"/>
        <w:jc w:val="center"/>
        <w:rPr>
          <w:rFonts w:ascii="Times New Roman" w:eastAsia="Times New Roman" w:hAnsi="Times New Roman" w:cs="Times New Roman"/>
          <w:sz w:val="24"/>
          <w:szCs w:val="24"/>
        </w:rPr>
      </w:pPr>
      <w:r w:rsidRPr="00721F97">
        <w:rPr>
          <w:rFonts w:ascii="Calibri" w:eastAsia="Times New Roman" w:hAnsi="Calibri" w:cs="Calibri"/>
          <w:b/>
          <w:bCs/>
          <w:color w:val="000000"/>
        </w:rPr>
        <w:t>Ethan Hulse Wins Songwriter of the Year</w:t>
      </w:r>
    </w:p>
    <w:p w14:paraId="0EE8AC5C" w14:textId="4CDFF276" w:rsidR="00721F97" w:rsidRPr="00721F97" w:rsidRDefault="00721F97" w:rsidP="00721F97">
      <w:pPr>
        <w:spacing w:before="240" w:after="240" w:line="240" w:lineRule="auto"/>
        <w:rPr>
          <w:rFonts w:ascii="Times New Roman" w:eastAsia="Times New Roman" w:hAnsi="Times New Roman" w:cs="Times New Roman"/>
          <w:sz w:val="24"/>
          <w:szCs w:val="24"/>
        </w:rPr>
      </w:pPr>
      <w:r w:rsidRPr="00721F97">
        <w:rPr>
          <w:rFonts w:ascii="Calibri" w:eastAsia="Times New Roman" w:hAnsi="Calibri" w:cs="Calibri"/>
          <w:color w:val="000000"/>
        </w:rPr>
        <w:t>(Nashville, TN) August 2, 2021 –</w:t>
      </w:r>
      <w:hyperlink r:id="rId4" w:history="1">
        <w:r w:rsidRPr="00721F97">
          <w:rPr>
            <w:rFonts w:ascii="Calibri" w:eastAsia="Times New Roman" w:hAnsi="Calibri" w:cs="Calibri"/>
            <w:color w:val="1155CC"/>
            <w:u w:val="single"/>
          </w:rPr>
          <w:t xml:space="preserve"> BMI (Broadcast Music, Inc.)</w:t>
        </w:r>
      </w:hyperlink>
      <w:r w:rsidRPr="00721F97">
        <w:rPr>
          <w:rFonts w:ascii="Calibri" w:eastAsia="Times New Roman" w:hAnsi="Calibri" w:cs="Calibri"/>
          <w:color w:val="000000"/>
        </w:rPr>
        <w:t xml:space="preserve"> paid</w:t>
      </w:r>
      <w:r w:rsidRPr="00721F97">
        <w:rPr>
          <w:rFonts w:ascii="Calibri" w:eastAsia="Times New Roman" w:hAnsi="Calibri" w:cs="Calibri"/>
          <w:color w:val="FF0000"/>
        </w:rPr>
        <w:t xml:space="preserve"> </w:t>
      </w:r>
      <w:r w:rsidRPr="00721F97">
        <w:rPr>
          <w:rFonts w:ascii="Calibri" w:eastAsia="Times New Roman" w:hAnsi="Calibri" w:cs="Calibri"/>
          <w:color w:val="000000"/>
        </w:rPr>
        <w:t>tribute to the best and brightest in Christian music with its annual Christian Awards celebration. The honorees were announced today on BMI.com and across the organization’s digital platforms, celebrating the encouraging and uplifting music of BMI’s Christian songwriters. To honor these achievements, BMI created a page on its website where fans can watch special video messages and performances, listen to award-winning music, and more. </w:t>
      </w:r>
      <w:r w:rsidR="006762AB">
        <w:rPr>
          <w:rFonts w:ascii="Calibri" w:eastAsia="Times New Roman" w:hAnsi="Calibri" w:cs="Calibri"/>
          <w:color w:val="000000"/>
        </w:rPr>
        <w:t xml:space="preserve">To view this exclusive content and hear the story behind some of this year’s uplifting songs, please visit </w:t>
      </w:r>
      <w:hyperlink r:id="rId5" w:history="1">
        <w:r w:rsidR="006762AB" w:rsidRPr="00A9444C">
          <w:rPr>
            <w:rStyle w:val="Hyperlink"/>
            <w:rFonts w:ascii="Calibri" w:eastAsia="Times New Roman" w:hAnsi="Calibri" w:cs="Calibri"/>
          </w:rPr>
          <w:t>bmi.com/christian2021</w:t>
        </w:r>
      </w:hyperlink>
      <w:r w:rsidR="006762AB">
        <w:rPr>
          <w:rFonts w:ascii="Calibri" w:eastAsia="Times New Roman" w:hAnsi="Calibri" w:cs="Calibri"/>
          <w:color w:val="000000"/>
        </w:rPr>
        <w:t>.</w:t>
      </w:r>
    </w:p>
    <w:p w14:paraId="0F28F6A7" w14:textId="77777777" w:rsidR="00721F97" w:rsidRPr="00721F97" w:rsidRDefault="00721F97" w:rsidP="00721F97">
      <w:pPr>
        <w:spacing w:after="0" w:line="240" w:lineRule="auto"/>
        <w:rPr>
          <w:rFonts w:ascii="Times New Roman" w:eastAsia="Times New Roman" w:hAnsi="Times New Roman" w:cs="Times New Roman"/>
          <w:sz w:val="24"/>
          <w:szCs w:val="24"/>
        </w:rPr>
      </w:pPr>
      <w:r w:rsidRPr="00721F97">
        <w:rPr>
          <w:rFonts w:ascii="Calibri" w:eastAsia="Times New Roman" w:hAnsi="Calibri" w:cs="Calibri"/>
          <w:color w:val="000000"/>
        </w:rPr>
        <w:t xml:space="preserve">“The BMI Christian Awards is one of our favorite annual celebrations, but it is especially meaningful after the events of the last year. Throughout this time, </w:t>
      </w:r>
      <w:proofErr w:type="gramStart"/>
      <w:r w:rsidRPr="00721F97">
        <w:rPr>
          <w:rFonts w:ascii="Calibri" w:eastAsia="Times New Roman" w:hAnsi="Calibri" w:cs="Calibri"/>
          <w:color w:val="000000"/>
        </w:rPr>
        <w:t>each and every</w:t>
      </w:r>
      <w:proofErr w:type="gramEnd"/>
      <w:r w:rsidRPr="00721F97">
        <w:rPr>
          <w:rFonts w:ascii="Calibri" w:eastAsia="Times New Roman" w:hAnsi="Calibri" w:cs="Calibri"/>
          <w:color w:val="000000"/>
        </w:rPr>
        <w:t xml:space="preserve"> one of these extraordinary songwriters has used their gift to uplift others,” says Leslie Roberts, AVP, Creative, BMI Nashville. “BMI is so proud to honor the creators of the inspirational songs of hope and faith that bring comfort to so many around the world. I am hopeful that we will all be together again to celebrate in person next year.” </w:t>
      </w:r>
    </w:p>
    <w:p w14:paraId="318B251C" w14:textId="77777777" w:rsidR="00721F97" w:rsidRPr="00721F97" w:rsidRDefault="00721F97" w:rsidP="00721F97">
      <w:pPr>
        <w:spacing w:after="0" w:line="240" w:lineRule="auto"/>
        <w:rPr>
          <w:rFonts w:ascii="Times New Roman" w:eastAsia="Times New Roman" w:hAnsi="Times New Roman" w:cs="Times New Roman"/>
          <w:sz w:val="24"/>
          <w:szCs w:val="24"/>
        </w:rPr>
      </w:pPr>
    </w:p>
    <w:p w14:paraId="421B5EBD" w14:textId="4305238F" w:rsidR="00721F97" w:rsidRPr="00721F97" w:rsidRDefault="00721F97" w:rsidP="00721F97">
      <w:pPr>
        <w:spacing w:after="0" w:line="240" w:lineRule="auto"/>
        <w:rPr>
          <w:rFonts w:ascii="Times New Roman" w:eastAsia="Times New Roman" w:hAnsi="Times New Roman" w:cs="Times New Roman"/>
          <w:sz w:val="24"/>
          <w:szCs w:val="24"/>
        </w:rPr>
      </w:pPr>
      <w:r w:rsidRPr="00721F97">
        <w:rPr>
          <w:rFonts w:ascii="Calibri" w:eastAsia="Times New Roman" w:hAnsi="Calibri" w:cs="Calibri"/>
          <w:shd w:val="clear" w:color="auto" w:fill="FFFFFF"/>
        </w:rPr>
        <w:t xml:space="preserve">The Song of the Year title went to “Way Maker,” written by </w:t>
      </w:r>
      <w:proofErr w:type="spellStart"/>
      <w:r w:rsidRPr="00721F97">
        <w:rPr>
          <w:rFonts w:ascii="Calibri" w:eastAsia="Times New Roman" w:hAnsi="Calibri" w:cs="Calibri"/>
          <w:shd w:val="clear" w:color="auto" w:fill="FFFFFF"/>
        </w:rPr>
        <w:t>Sinach</w:t>
      </w:r>
      <w:proofErr w:type="spellEnd"/>
      <w:r w:rsidRPr="00721F97">
        <w:rPr>
          <w:rFonts w:ascii="Calibri" w:eastAsia="Times New Roman" w:hAnsi="Calibri" w:cs="Calibri"/>
          <w:shd w:val="clear" w:color="auto" w:fill="FFFFFF"/>
        </w:rPr>
        <w:t xml:space="preserve"> and published by Capitol CMG Publishing. In 2020, the hit won the Dove Award for Song of the Year, making </w:t>
      </w:r>
      <w:proofErr w:type="spellStart"/>
      <w:r w:rsidRPr="00721F97">
        <w:rPr>
          <w:rFonts w:ascii="Calibri" w:eastAsia="Times New Roman" w:hAnsi="Calibri" w:cs="Calibri"/>
          <w:shd w:val="clear" w:color="auto" w:fill="FFFFFF"/>
        </w:rPr>
        <w:t>Sinach</w:t>
      </w:r>
      <w:proofErr w:type="spellEnd"/>
      <w:r w:rsidRPr="00721F97">
        <w:rPr>
          <w:rFonts w:ascii="Calibri" w:eastAsia="Times New Roman" w:hAnsi="Calibri" w:cs="Calibri"/>
          <w:shd w:val="clear" w:color="auto" w:fill="FFFFFF"/>
        </w:rPr>
        <w:t xml:space="preserve"> the first Nigerian Christian artist to win the award. The song has been covered by numerous artists including Christian rock band </w:t>
      </w:r>
      <w:proofErr w:type="spellStart"/>
      <w:r w:rsidRPr="00721F97">
        <w:rPr>
          <w:rFonts w:ascii="Calibri" w:eastAsia="Times New Roman" w:hAnsi="Calibri" w:cs="Calibri"/>
          <w:shd w:val="clear" w:color="auto" w:fill="FFFFFF"/>
        </w:rPr>
        <w:t>Leeland</w:t>
      </w:r>
      <w:proofErr w:type="spellEnd"/>
      <w:r w:rsidRPr="00721F97">
        <w:rPr>
          <w:rFonts w:ascii="Calibri" w:eastAsia="Times New Roman" w:hAnsi="Calibri" w:cs="Calibri"/>
          <w:shd w:val="clear" w:color="auto" w:fill="FFFFFF"/>
        </w:rPr>
        <w:t xml:space="preserve"> as well as the iconic Michael W. Smith. The </w:t>
      </w:r>
      <w:proofErr w:type="spellStart"/>
      <w:r w:rsidRPr="00721F97">
        <w:rPr>
          <w:rFonts w:ascii="Calibri" w:eastAsia="Times New Roman" w:hAnsi="Calibri" w:cs="Calibri"/>
          <w:shd w:val="clear" w:color="auto" w:fill="FFFFFF"/>
        </w:rPr>
        <w:t>Leeland</w:t>
      </w:r>
      <w:proofErr w:type="spellEnd"/>
      <w:r w:rsidRPr="00721F97">
        <w:rPr>
          <w:rFonts w:ascii="Calibri" w:eastAsia="Times New Roman" w:hAnsi="Calibri" w:cs="Calibri"/>
          <w:shd w:val="clear" w:color="auto" w:fill="FFFFFF"/>
        </w:rPr>
        <w:t xml:space="preserve"> </w:t>
      </w:r>
      <w:r w:rsidRPr="00721F97">
        <w:rPr>
          <w:rFonts w:ascii="Calibri" w:eastAsia="Times New Roman" w:hAnsi="Calibri" w:cs="Calibri"/>
          <w:color w:val="000000"/>
          <w:shd w:val="clear" w:color="auto" w:fill="FFFFFF"/>
        </w:rPr>
        <w:t>and Smith versions of the song entered the Billboard Hot Christian Chart in the top ten, marking the first time in history that two versions of the same song resided together in the top of the chart.</w:t>
      </w:r>
    </w:p>
    <w:p w14:paraId="2F0E6203" w14:textId="77777777" w:rsidR="00721F97" w:rsidRPr="00721F97" w:rsidRDefault="00721F97" w:rsidP="00721F97">
      <w:pPr>
        <w:spacing w:after="0" w:line="240" w:lineRule="auto"/>
        <w:rPr>
          <w:rFonts w:ascii="Times New Roman" w:eastAsia="Times New Roman" w:hAnsi="Times New Roman" w:cs="Times New Roman"/>
          <w:sz w:val="24"/>
          <w:szCs w:val="24"/>
        </w:rPr>
      </w:pPr>
    </w:p>
    <w:p w14:paraId="55D2CF66" w14:textId="77777777" w:rsidR="00721F97" w:rsidRPr="00721F97" w:rsidRDefault="00721F97" w:rsidP="00721F97">
      <w:pPr>
        <w:spacing w:after="0" w:line="240" w:lineRule="auto"/>
        <w:rPr>
          <w:rFonts w:ascii="Times New Roman" w:eastAsia="Times New Roman" w:hAnsi="Times New Roman" w:cs="Times New Roman"/>
          <w:sz w:val="24"/>
          <w:szCs w:val="24"/>
        </w:rPr>
      </w:pPr>
      <w:r w:rsidRPr="00721F97">
        <w:rPr>
          <w:rFonts w:ascii="Calibri" w:eastAsia="Times New Roman" w:hAnsi="Calibri" w:cs="Calibri"/>
          <w:color w:val="000000"/>
        </w:rPr>
        <w:t xml:space="preserve">For the third year in a row, the Songwriter of the Year award went to Ethan Hulse, who wrote “Rescue Story,” “Stand </w:t>
      </w:r>
      <w:proofErr w:type="gramStart"/>
      <w:r w:rsidRPr="00721F97">
        <w:rPr>
          <w:rFonts w:ascii="Calibri" w:eastAsia="Times New Roman" w:hAnsi="Calibri" w:cs="Calibri"/>
          <w:color w:val="000000"/>
        </w:rPr>
        <w:t>In</w:t>
      </w:r>
      <w:proofErr w:type="gramEnd"/>
      <w:r w:rsidRPr="00721F97">
        <w:rPr>
          <w:rFonts w:ascii="Calibri" w:eastAsia="Times New Roman" w:hAnsi="Calibri" w:cs="Calibri"/>
          <w:color w:val="000000"/>
        </w:rPr>
        <w:t xml:space="preserve"> Your Love” and “The Father’s House.”  In 2019, Hulse won his first BMI Award and was simultaneously named Songwriter of the Year. </w:t>
      </w:r>
    </w:p>
    <w:p w14:paraId="136B72BF" w14:textId="77777777" w:rsidR="00721F97" w:rsidRPr="00721F97" w:rsidRDefault="00721F97" w:rsidP="00721F97">
      <w:pPr>
        <w:spacing w:after="0" w:line="240" w:lineRule="auto"/>
        <w:rPr>
          <w:rFonts w:ascii="Times New Roman" w:eastAsia="Times New Roman" w:hAnsi="Times New Roman" w:cs="Times New Roman"/>
          <w:sz w:val="24"/>
          <w:szCs w:val="24"/>
        </w:rPr>
      </w:pPr>
    </w:p>
    <w:p w14:paraId="1C1DB213" w14:textId="77777777" w:rsidR="00721F97" w:rsidRPr="00721F97" w:rsidRDefault="00721F97" w:rsidP="00721F97">
      <w:pPr>
        <w:spacing w:after="0" w:line="240" w:lineRule="auto"/>
        <w:rPr>
          <w:rFonts w:ascii="Times New Roman" w:eastAsia="Times New Roman" w:hAnsi="Times New Roman" w:cs="Times New Roman"/>
          <w:sz w:val="24"/>
          <w:szCs w:val="24"/>
        </w:rPr>
      </w:pPr>
      <w:r w:rsidRPr="00721F97">
        <w:rPr>
          <w:rFonts w:ascii="Calibri" w:eastAsia="Times New Roman" w:hAnsi="Calibri" w:cs="Calibri"/>
          <w:color w:val="000000"/>
        </w:rPr>
        <w:t>Capitol CMG took home the Publisher of the Year award. The company had the highest percentage of copyright ownership among the year’s most-performed songs, including the hits “Believer,” “Burn the Ships,” “Dead Man Walking,” “God’s Not Done With You,” “Holy Water,” “Let It Rain (Is There Anybody),” “See a Victory,” “Stand In Your Love,” “The Blessing,” “The Father’s House,” “Way Maker,” and “You Are Loved.”</w:t>
      </w:r>
    </w:p>
    <w:p w14:paraId="3A454E95" w14:textId="4376E95F" w:rsidR="00721F97" w:rsidRPr="00721F97" w:rsidRDefault="00721F97" w:rsidP="00721F97">
      <w:pPr>
        <w:spacing w:before="240" w:after="240" w:line="240" w:lineRule="auto"/>
        <w:rPr>
          <w:rFonts w:ascii="Times New Roman" w:eastAsia="Times New Roman" w:hAnsi="Times New Roman" w:cs="Times New Roman"/>
          <w:sz w:val="24"/>
          <w:szCs w:val="24"/>
        </w:rPr>
      </w:pPr>
      <w:r w:rsidRPr="00721F97">
        <w:rPr>
          <w:rFonts w:ascii="Calibri" w:eastAsia="Times New Roman" w:hAnsi="Calibri" w:cs="Calibri"/>
        </w:rPr>
        <w:t xml:space="preserve">In addition to the major award winners, BMI also paid homage to the </w:t>
      </w:r>
      <w:r w:rsidRPr="00721F97">
        <w:rPr>
          <w:rFonts w:ascii="Calibri" w:eastAsia="Times New Roman" w:hAnsi="Calibri" w:cs="Calibri"/>
          <w:b/>
          <w:bCs/>
        </w:rPr>
        <w:t xml:space="preserve">Twenty-Five Most Performed Christian Songs of the Year </w:t>
      </w:r>
      <w:r w:rsidRPr="00721F97">
        <w:rPr>
          <w:rFonts w:ascii="Calibri" w:eastAsia="Times New Roman" w:hAnsi="Calibri" w:cs="Calibri"/>
        </w:rPr>
        <w:t xml:space="preserve">(2020). This year’s winners featured 17 first time </w:t>
      </w:r>
      <w:r w:rsidR="00B969BE">
        <w:rPr>
          <w:rFonts w:ascii="Calibri" w:eastAsia="Times New Roman" w:hAnsi="Calibri" w:cs="Calibri"/>
        </w:rPr>
        <w:t xml:space="preserve">Christian </w:t>
      </w:r>
      <w:r w:rsidRPr="00721F97">
        <w:rPr>
          <w:rFonts w:ascii="Calibri" w:eastAsia="Times New Roman" w:hAnsi="Calibri" w:cs="Calibri"/>
        </w:rPr>
        <w:t xml:space="preserve">award winners including Cody Carnes (“The Blessing”), </w:t>
      </w:r>
      <w:proofErr w:type="spellStart"/>
      <w:r w:rsidRPr="00721F97">
        <w:rPr>
          <w:rFonts w:ascii="Calibri" w:eastAsia="Times New Roman" w:hAnsi="Calibri" w:cs="Calibri"/>
        </w:rPr>
        <w:t>Franni</w:t>
      </w:r>
      <w:proofErr w:type="spellEnd"/>
      <w:r w:rsidRPr="00721F97">
        <w:rPr>
          <w:rFonts w:ascii="Calibri" w:eastAsia="Times New Roman" w:hAnsi="Calibri" w:cs="Calibri"/>
        </w:rPr>
        <w:t xml:space="preserve"> Cash Cain (“Holy Water”), Martin Cash (“Holy Water”), Dillon Chase (“Symphony”), Dave Clark (“River”), Sheri Easter (“You Are Loved”), Cassidy Estevez (“Symphony”), Rob Estevez (“Symphony”), Luke Guevara (“Symphony”), Matt Hales (“Burn the Ships”), Jason Ingram (“Alive,” “See A Victory”), Ricky Jackson (“Together”), Andrew </w:t>
      </w:r>
      <w:proofErr w:type="spellStart"/>
      <w:r w:rsidRPr="00721F97">
        <w:rPr>
          <w:rFonts w:ascii="Calibri" w:eastAsia="Times New Roman" w:hAnsi="Calibri" w:cs="Calibri"/>
        </w:rPr>
        <w:t>Ripp</w:t>
      </w:r>
      <w:proofErr w:type="spellEnd"/>
      <w:r w:rsidRPr="00721F97">
        <w:rPr>
          <w:rFonts w:ascii="Calibri" w:eastAsia="Times New Roman" w:hAnsi="Calibri" w:cs="Calibri"/>
        </w:rPr>
        <w:t xml:space="preserve"> (“Rescue Story”), </w:t>
      </w:r>
      <w:proofErr w:type="spellStart"/>
      <w:r w:rsidRPr="00721F97">
        <w:rPr>
          <w:rFonts w:ascii="Calibri" w:eastAsia="Times New Roman" w:hAnsi="Calibri" w:cs="Calibri"/>
        </w:rPr>
        <w:t>Sinach</w:t>
      </w:r>
      <w:proofErr w:type="spellEnd"/>
      <w:r w:rsidRPr="00721F97">
        <w:rPr>
          <w:rFonts w:ascii="Calibri" w:eastAsia="Times New Roman" w:hAnsi="Calibri" w:cs="Calibri"/>
        </w:rPr>
        <w:t xml:space="preserve"> (“Way Maker”), Rita Springer (“Stand In Your Love”), Mitch Wong (“Believer”), and Jimmy </w:t>
      </w:r>
      <w:proofErr w:type="spellStart"/>
      <w:r w:rsidRPr="00721F97">
        <w:rPr>
          <w:rFonts w:ascii="Calibri" w:eastAsia="Times New Roman" w:hAnsi="Calibri" w:cs="Calibri"/>
        </w:rPr>
        <w:t>Yeary</w:t>
      </w:r>
      <w:proofErr w:type="spellEnd"/>
      <w:r w:rsidRPr="00721F97">
        <w:rPr>
          <w:rFonts w:ascii="Calibri" w:eastAsia="Times New Roman" w:hAnsi="Calibri" w:cs="Calibri"/>
        </w:rPr>
        <w:t xml:space="preserve"> (“The God I Serve,” “Sometimes It’s The Radio”), who has previously been awarded seven BMI Country Awards. Legendary Christian songwriter and producer Bernie Herms is receiving his 17</w:t>
      </w:r>
      <w:r w:rsidRPr="00721F97">
        <w:rPr>
          <w:rFonts w:ascii="Calibri" w:eastAsia="Times New Roman" w:hAnsi="Calibri" w:cs="Calibri"/>
          <w:sz w:val="13"/>
          <w:szCs w:val="13"/>
          <w:vertAlign w:val="superscript"/>
        </w:rPr>
        <w:t>th</w:t>
      </w:r>
      <w:r w:rsidRPr="00721F97">
        <w:rPr>
          <w:rFonts w:ascii="Calibri" w:eastAsia="Times New Roman" w:hAnsi="Calibri" w:cs="Calibri"/>
        </w:rPr>
        <w:t xml:space="preserve"> and 18</w:t>
      </w:r>
      <w:r w:rsidRPr="00721F97">
        <w:rPr>
          <w:rFonts w:ascii="Calibri" w:eastAsia="Times New Roman" w:hAnsi="Calibri" w:cs="Calibri"/>
          <w:sz w:val="13"/>
          <w:szCs w:val="13"/>
          <w:vertAlign w:val="superscript"/>
        </w:rPr>
        <w:t>th</w:t>
      </w:r>
      <w:r w:rsidRPr="00721F97">
        <w:rPr>
          <w:rFonts w:ascii="Calibri" w:eastAsia="Times New Roman" w:hAnsi="Calibri" w:cs="Calibri"/>
        </w:rPr>
        <w:t xml:space="preserve"> Awards. He was named 2016 Christian Songwriter of the Year </w:t>
      </w:r>
      <w:proofErr w:type="gramStart"/>
      <w:r w:rsidRPr="00721F97">
        <w:rPr>
          <w:rFonts w:ascii="Calibri" w:eastAsia="Times New Roman" w:hAnsi="Calibri" w:cs="Calibri"/>
        </w:rPr>
        <w:t>and also</w:t>
      </w:r>
      <w:proofErr w:type="gramEnd"/>
      <w:r w:rsidRPr="00721F97">
        <w:rPr>
          <w:rFonts w:ascii="Calibri" w:eastAsia="Times New Roman" w:hAnsi="Calibri" w:cs="Calibri"/>
        </w:rPr>
        <w:t xml:space="preserve"> wrote the 2016 Christian Song of the Year, “Good </w:t>
      </w:r>
      <w:proofErr w:type="spellStart"/>
      <w:r w:rsidRPr="00721F97">
        <w:rPr>
          <w:rFonts w:ascii="Calibri" w:eastAsia="Times New Roman" w:hAnsi="Calibri" w:cs="Calibri"/>
        </w:rPr>
        <w:t>Good</w:t>
      </w:r>
      <w:proofErr w:type="spellEnd"/>
      <w:r w:rsidRPr="00721F97">
        <w:rPr>
          <w:rFonts w:ascii="Calibri" w:eastAsia="Times New Roman" w:hAnsi="Calibri" w:cs="Calibri"/>
        </w:rPr>
        <w:t xml:space="preserve"> Father.”</w:t>
      </w:r>
    </w:p>
    <w:p w14:paraId="03B78D06" w14:textId="757773A9" w:rsidR="005761FF" w:rsidRPr="005761FF" w:rsidRDefault="00721F97" w:rsidP="005761FF">
      <w:pPr>
        <w:spacing w:after="0" w:line="240" w:lineRule="auto"/>
        <w:jc w:val="center"/>
        <w:rPr>
          <w:rFonts w:ascii="Times New Roman" w:eastAsia="Times New Roman" w:hAnsi="Times New Roman" w:cs="Times New Roman"/>
          <w:sz w:val="24"/>
          <w:szCs w:val="24"/>
        </w:rPr>
      </w:pPr>
      <w:r w:rsidRPr="00721F97">
        <w:rPr>
          <w:rFonts w:ascii="Calibri" w:eastAsia="Times New Roman" w:hAnsi="Calibri" w:cs="Calibri"/>
          <w:color w:val="000000"/>
        </w:rPr>
        <w:lastRenderedPageBreak/>
        <w:t>For a complete list of winners, video messages and performances, go to</w:t>
      </w:r>
      <w:r w:rsidR="005761FF">
        <w:rPr>
          <w:rFonts w:ascii="Times New Roman" w:eastAsia="Times New Roman" w:hAnsi="Times New Roman" w:cs="Times New Roman"/>
          <w:sz w:val="24"/>
          <w:szCs w:val="24"/>
        </w:rPr>
        <w:t xml:space="preserve"> </w:t>
      </w:r>
      <w:hyperlink r:id="rId6" w:history="1">
        <w:r w:rsidR="005761FF" w:rsidRPr="002C7282">
          <w:rPr>
            <w:rStyle w:val="Hyperlink"/>
            <w:rFonts w:ascii="Calibri" w:hAnsi="Calibri" w:cs="Calibri"/>
          </w:rPr>
          <w:t>https://www.bmi.com/christian2021</w:t>
        </w:r>
      </w:hyperlink>
    </w:p>
    <w:p w14:paraId="133F44FE" w14:textId="77777777" w:rsidR="00721F97" w:rsidRPr="00721F97" w:rsidRDefault="00721F97" w:rsidP="00721F97">
      <w:pPr>
        <w:spacing w:after="0" w:line="240" w:lineRule="auto"/>
        <w:rPr>
          <w:rFonts w:ascii="Times New Roman" w:eastAsia="Times New Roman" w:hAnsi="Times New Roman" w:cs="Times New Roman"/>
          <w:sz w:val="24"/>
          <w:szCs w:val="24"/>
        </w:rPr>
      </w:pPr>
    </w:p>
    <w:p w14:paraId="7D467712" w14:textId="77777777" w:rsidR="00721F97" w:rsidRPr="00721F97" w:rsidRDefault="00721F97" w:rsidP="00721F97">
      <w:pPr>
        <w:spacing w:after="0" w:line="240" w:lineRule="auto"/>
        <w:jc w:val="center"/>
        <w:rPr>
          <w:rFonts w:ascii="Times New Roman" w:eastAsia="Times New Roman" w:hAnsi="Times New Roman" w:cs="Times New Roman"/>
          <w:sz w:val="24"/>
          <w:szCs w:val="24"/>
        </w:rPr>
      </w:pPr>
      <w:r w:rsidRPr="00721F97">
        <w:rPr>
          <w:rFonts w:ascii="Calibri" w:eastAsia="Times New Roman" w:hAnsi="Calibri" w:cs="Calibri"/>
          <w:color w:val="000000"/>
        </w:rPr>
        <w:t>To join the conversation on social media, follow us @BMI and use #BMIChristian.</w:t>
      </w:r>
    </w:p>
    <w:p w14:paraId="1352F397" w14:textId="77777777" w:rsidR="00721F97" w:rsidRPr="00721F97" w:rsidRDefault="00721F97" w:rsidP="00721F97">
      <w:pPr>
        <w:spacing w:after="0" w:line="240" w:lineRule="auto"/>
        <w:rPr>
          <w:rFonts w:ascii="Times New Roman" w:eastAsia="Times New Roman" w:hAnsi="Times New Roman" w:cs="Times New Roman"/>
          <w:sz w:val="24"/>
          <w:szCs w:val="24"/>
        </w:rPr>
      </w:pPr>
    </w:p>
    <w:p w14:paraId="705799AE" w14:textId="77777777" w:rsidR="00721F97" w:rsidRPr="00721F97" w:rsidRDefault="00721F97" w:rsidP="00721F97">
      <w:pPr>
        <w:spacing w:after="0" w:line="240" w:lineRule="auto"/>
        <w:jc w:val="center"/>
        <w:rPr>
          <w:rFonts w:ascii="Times New Roman" w:eastAsia="Times New Roman" w:hAnsi="Times New Roman" w:cs="Times New Roman"/>
          <w:sz w:val="24"/>
          <w:szCs w:val="24"/>
        </w:rPr>
      </w:pPr>
      <w:r w:rsidRPr="00721F97">
        <w:rPr>
          <w:rFonts w:ascii="Calibri" w:eastAsia="Times New Roman" w:hAnsi="Calibri" w:cs="Calibri"/>
          <w:color w:val="000000"/>
        </w:rPr>
        <w:t>###</w:t>
      </w:r>
    </w:p>
    <w:p w14:paraId="6BAFA065" w14:textId="77777777" w:rsidR="00721F97" w:rsidRPr="00721F97" w:rsidRDefault="00721F97" w:rsidP="00721F97">
      <w:pPr>
        <w:spacing w:after="0" w:line="240" w:lineRule="auto"/>
        <w:rPr>
          <w:rFonts w:ascii="Times New Roman" w:eastAsia="Times New Roman" w:hAnsi="Times New Roman" w:cs="Times New Roman"/>
          <w:sz w:val="24"/>
          <w:szCs w:val="24"/>
        </w:rPr>
      </w:pPr>
    </w:p>
    <w:p w14:paraId="33BDC7E0" w14:textId="6EC7B4F5" w:rsidR="00721F97" w:rsidRPr="00721F97" w:rsidRDefault="00721F97" w:rsidP="005761FF">
      <w:pPr>
        <w:spacing w:before="240" w:after="240" w:line="240" w:lineRule="auto"/>
        <w:rPr>
          <w:rFonts w:ascii="Times New Roman" w:eastAsia="Times New Roman" w:hAnsi="Times New Roman" w:cs="Times New Roman"/>
          <w:sz w:val="24"/>
          <w:szCs w:val="24"/>
        </w:rPr>
      </w:pPr>
      <w:r w:rsidRPr="00721F97">
        <w:rPr>
          <w:rFonts w:ascii="Calibri" w:eastAsia="Times New Roman" w:hAnsi="Calibri" w:cs="Calibri"/>
          <w:b/>
          <w:bCs/>
          <w:color w:val="333333"/>
          <w:sz w:val="21"/>
          <w:szCs w:val="21"/>
        </w:rPr>
        <w:t>ABOUT BMI:</w:t>
      </w:r>
      <w:r w:rsidR="005761FF">
        <w:rPr>
          <w:rFonts w:ascii="Times New Roman" w:eastAsia="Times New Roman" w:hAnsi="Times New Roman" w:cs="Times New Roman"/>
          <w:sz w:val="24"/>
          <w:szCs w:val="24"/>
        </w:rPr>
        <w:br/>
      </w:r>
      <w:r w:rsidRPr="00721F97">
        <w:rPr>
          <w:rFonts w:ascii="Calibri" w:eastAsia="Times New Roman" w:hAnsi="Calibri" w:cs="Calibri"/>
          <w:color w:val="333333"/>
          <w:sz w:val="21"/>
          <w:szCs w:val="21"/>
        </w:rPr>
        <w:t>Celebrating over 80 years of service to songwriters, composers, music publishers and businesses, Broadcast Music, Inc.® (BMI®) is a global leader in music rights management, serving as an advocate for the value of music. BMI represents the public performance rights in over 15 million musical works created and owned by more than one million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w:t>
      </w:r>
      <w:r w:rsidR="005761FF">
        <w:rPr>
          <w:rFonts w:ascii="Calibri" w:eastAsia="Times New Roman" w:hAnsi="Calibri" w:cs="Calibri"/>
          <w:color w:val="333333"/>
          <w:sz w:val="21"/>
          <w:szCs w:val="21"/>
        </w:rPr>
        <w:t xml:space="preserve">t </w:t>
      </w:r>
      <w:hyperlink r:id="rId7" w:history="1">
        <w:r w:rsidRPr="00721F97">
          <w:rPr>
            <w:rFonts w:ascii="Calibri" w:eastAsia="Times New Roman" w:hAnsi="Calibri" w:cs="Calibri"/>
            <w:color w:val="2452D7"/>
            <w:sz w:val="21"/>
            <w:szCs w:val="21"/>
            <w:u w:val="single"/>
          </w:rPr>
          <w:t>bmi.com</w:t>
        </w:r>
      </w:hyperlink>
      <w:r w:rsidRPr="00721F97">
        <w:rPr>
          <w:rFonts w:ascii="Calibri" w:eastAsia="Times New Roman" w:hAnsi="Calibri" w:cs="Calibri"/>
          <w:color w:val="2452D7"/>
          <w:sz w:val="21"/>
          <w:szCs w:val="21"/>
        </w:rPr>
        <w:t>,</w:t>
      </w:r>
      <w:r w:rsidRPr="00721F97">
        <w:rPr>
          <w:rFonts w:ascii="Calibri" w:eastAsia="Times New Roman" w:hAnsi="Calibri" w:cs="Calibri"/>
          <w:color w:val="333333"/>
          <w:sz w:val="21"/>
          <w:szCs w:val="21"/>
        </w:rPr>
        <w:t xml:space="preserve"> follow us o</w:t>
      </w:r>
      <w:r w:rsidR="005761FF">
        <w:rPr>
          <w:rFonts w:ascii="Calibri" w:eastAsia="Times New Roman" w:hAnsi="Calibri" w:cs="Calibri"/>
          <w:color w:val="333333"/>
          <w:sz w:val="21"/>
          <w:szCs w:val="21"/>
        </w:rPr>
        <w:t xml:space="preserve">n </w:t>
      </w:r>
      <w:hyperlink r:id="rId8" w:history="1">
        <w:r w:rsidRPr="00721F97">
          <w:rPr>
            <w:rFonts w:ascii="Calibri" w:eastAsia="Times New Roman" w:hAnsi="Calibri" w:cs="Calibri"/>
            <w:b/>
            <w:bCs/>
            <w:color w:val="2452D7"/>
            <w:sz w:val="21"/>
            <w:szCs w:val="21"/>
            <w:u w:val="single"/>
          </w:rPr>
          <w:t>Twitter</w:t>
        </w:r>
      </w:hyperlink>
      <w:r w:rsidRPr="00721F97">
        <w:rPr>
          <w:rFonts w:ascii="Calibri" w:eastAsia="Times New Roman" w:hAnsi="Calibri" w:cs="Calibri"/>
          <w:color w:val="333333"/>
          <w:sz w:val="21"/>
          <w:szCs w:val="21"/>
        </w:rPr>
        <w:t xml:space="preserve"> an</w:t>
      </w:r>
      <w:r w:rsidR="005761FF">
        <w:rPr>
          <w:rFonts w:ascii="Calibri" w:eastAsia="Times New Roman" w:hAnsi="Calibri" w:cs="Calibri"/>
          <w:color w:val="333333"/>
          <w:sz w:val="21"/>
          <w:szCs w:val="21"/>
        </w:rPr>
        <w:t xml:space="preserve">d </w:t>
      </w:r>
      <w:hyperlink r:id="rId9" w:history="1">
        <w:r w:rsidRPr="00721F97">
          <w:rPr>
            <w:rFonts w:ascii="Calibri" w:eastAsia="Times New Roman" w:hAnsi="Calibri" w:cs="Calibri"/>
            <w:color w:val="2452D7"/>
            <w:sz w:val="21"/>
            <w:szCs w:val="21"/>
            <w:u w:val="single"/>
          </w:rPr>
          <w:t>Instagram</w:t>
        </w:r>
      </w:hyperlink>
      <w:r w:rsidRPr="00721F97">
        <w:rPr>
          <w:rFonts w:ascii="Calibri" w:eastAsia="Times New Roman" w:hAnsi="Calibri" w:cs="Calibri"/>
          <w:color w:val="2452D7"/>
          <w:sz w:val="21"/>
          <w:szCs w:val="21"/>
        </w:rPr>
        <w:t xml:space="preserve"> </w:t>
      </w:r>
      <w:r w:rsidRPr="00721F97">
        <w:rPr>
          <w:rFonts w:ascii="Calibri" w:eastAsia="Times New Roman" w:hAnsi="Calibri" w:cs="Calibri"/>
          <w:color w:val="333333"/>
          <w:sz w:val="21"/>
          <w:szCs w:val="21"/>
        </w:rPr>
        <w:t>@BMI or stay connected through Broadcast Music, Inc.</w:t>
      </w:r>
      <w:r w:rsidR="005761FF">
        <w:rPr>
          <w:rFonts w:ascii="Calibri" w:eastAsia="Times New Roman" w:hAnsi="Calibri" w:cs="Calibri"/>
          <w:color w:val="333333"/>
          <w:sz w:val="21"/>
          <w:szCs w:val="21"/>
        </w:rPr>
        <w:t xml:space="preserve">’s </w:t>
      </w:r>
      <w:hyperlink r:id="rId10" w:history="1">
        <w:r w:rsidRPr="00721F97">
          <w:rPr>
            <w:rFonts w:ascii="Calibri" w:eastAsia="Times New Roman" w:hAnsi="Calibri" w:cs="Calibri"/>
            <w:b/>
            <w:bCs/>
            <w:color w:val="2452D7"/>
            <w:sz w:val="21"/>
            <w:szCs w:val="21"/>
            <w:u w:val="single"/>
          </w:rPr>
          <w:t>Facebook page</w:t>
        </w:r>
      </w:hyperlink>
      <w:r w:rsidRPr="00721F97">
        <w:rPr>
          <w:rFonts w:ascii="Calibri" w:eastAsia="Times New Roman" w:hAnsi="Calibri" w:cs="Calibri"/>
          <w:color w:val="2452D7"/>
          <w:sz w:val="21"/>
          <w:szCs w:val="21"/>
        </w:rPr>
        <w:t>.</w:t>
      </w:r>
      <w:r w:rsidRPr="00721F97">
        <w:rPr>
          <w:rFonts w:ascii="Calibri" w:eastAsia="Times New Roman" w:hAnsi="Calibri" w:cs="Calibri"/>
          <w:color w:val="333333"/>
          <w:sz w:val="21"/>
          <w:szCs w:val="21"/>
        </w:rPr>
        <w:t xml:space="preserve"> Sign up for BMI’</w:t>
      </w:r>
      <w:r w:rsidR="005761FF">
        <w:rPr>
          <w:rFonts w:ascii="Calibri" w:eastAsia="Times New Roman" w:hAnsi="Calibri" w:cs="Calibri"/>
          <w:color w:val="333333"/>
          <w:sz w:val="21"/>
          <w:szCs w:val="21"/>
        </w:rPr>
        <w:t xml:space="preserve">s </w:t>
      </w:r>
      <w:hyperlink r:id="rId11" w:history="1">
        <w:r w:rsidRPr="00721F97">
          <w:rPr>
            <w:rFonts w:ascii="Calibri" w:eastAsia="Times New Roman" w:hAnsi="Calibri" w:cs="Calibri"/>
            <w:b/>
            <w:bCs/>
            <w:i/>
            <w:iCs/>
            <w:color w:val="2452D7"/>
            <w:sz w:val="21"/>
            <w:szCs w:val="21"/>
            <w:u w:val="single"/>
          </w:rPr>
          <w:t>The Weekly</w:t>
        </w:r>
      </w:hyperlink>
      <w:r w:rsidRPr="00721F97">
        <w:rPr>
          <w:rFonts w:ascii="Calibri" w:eastAsia="Times New Roman" w:hAnsi="Calibri" w:cs="Calibri"/>
          <w:color w:val="333333"/>
          <w:sz w:val="21"/>
          <w:szCs w:val="21"/>
        </w:rPr>
        <w:t>™ and receive our e-newsletter every week to stay up to date on all things music.</w:t>
      </w:r>
    </w:p>
    <w:p w14:paraId="12A9AFD9" w14:textId="77777777" w:rsidR="00721F97" w:rsidRPr="00721F97" w:rsidRDefault="00721F97" w:rsidP="00721F97">
      <w:pPr>
        <w:spacing w:after="0" w:line="240" w:lineRule="auto"/>
        <w:rPr>
          <w:rFonts w:ascii="Times New Roman" w:eastAsia="Times New Roman" w:hAnsi="Times New Roman" w:cs="Times New Roman"/>
          <w:sz w:val="24"/>
          <w:szCs w:val="24"/>
        </w:rPr>
      </w:pPr>
    </w:p>
    <w:p w14:paraId="12CBD8A6" w14:textId="77777777" w:rsidR="00721F97" w:rsidRPr="00721F97" w:rsidRDefault="00721F97" w:rsidP="00721F97">
      <w:pPr>
        <w:spacing w:after="0" w:line="240" w:lineRule="auto"/>
        <w:rPr>
          <w:rFonts w:ascii="Times New Roman" w:eastAsia="Times New Roman" w:hAnsi="Times New Roman" w:cs="Times New Roman"/>
          <w:sz w:val="24"/>
          <w:szCs w:val="24"/>
        </w:rPr>
      </w:pPr>
      <w:r w:rsidRPr="00721F97">
        <w:rPr>
          <w:rFonts w:ascii="Calibri" w:eastAsia="Times New Roman" w:hAnsi="Calibri" w:cs="Calibri"/>
          <w:b/>
          <w:bCs/>
          <w:color w:val="000000"/>
        </w:rPr>
        <w:t>Media Contacts:</w:t>
      </w:r>
    </w:p>
    <w:p w14:paraId="3143105A" w14:textId="77777777" w:rsidR="00721F97" w:rsidRPr="00721F97" w:rsidRDefault="00721F97" w:rsidP="00721F97">
      <w:pPr>
        <w:spacing w:after="0" w:line="240" w:lineRule="auto"/>
        <w:rPr>
          <w:rFonts w:ascii="Times New Roman" w:eastAsia="Times New Roman" w:hAnsi="Times New Roman" w:cs="Times New Roman"/>
          <w:sz w:val="24"/>
          <w:szCs w:val="24"/>
        </w:rPr>
      </w:pPr>
      <w:r w:rsidRPr="00721F97">
        <w:rPr>
          <w:rFonts w:ascii="Calibri" w:eastAsia="Times New Roman" w:hAnsi="Calibri" w:cs="Calibri"/>
          <w:color w:val="000000"/>
        </w:rPr>
        <w:t>Lauren Branson</w:t>
      </w:r>
    </w:p>
    <w:p w14:paraId="74D72170" w14:textId="77777777" w:rsidR="00721F97" w:rsidRPr="00721F97" w:rsidRDefault="00A9444C" w:rsidP="00721F97">
      <w:pPr>
        <w:spacing w:after="0" w:line="240" w:lineRule="auto"/>
        <w:rPr>
          <w:rFonts w:ascii="Times New Roman" w:eastAsia="Times New Roman" w:hAnsi="Times New Roman" w:cs="Times New Roman"/>
          <w:sz w:val="24"/>
          <w:szCs w:val="24"/>
        </w:rPr>
      </w:pPr>
      <w:hyperlink r:id="rId12" w:history="1">
        <w:r w:rsidR="00721F97" w:rsidRPr="00721F97">
          <w:rPr>
            <w:rFonts w:ascii="Calibri" w:eastAsia="Times New Roman" w:hAnsi="Calibri" w:cs="Calibri"/>
            <w:color w:val="1155CC"/>
            <w:u w:val="single"/>
          </w:rPr>
          <w:t>lbranson@bmi.com</w:t>
        </w:r>
      </w:hyperlink>
    </w:p>
    <w:p w14:paraId="7C2AB03B" w14:textId="77777777" w:rsidR="00721F97" w:rsidRPr="00721F97" w:rsidRDefault="00721F97" w:rsidP="00721F97">
      <w:pPr>
        <w:spacing w:after="0" w:line="240" w:lineRule="auto"/>
        <w:rPr>
          <w:rFonts w:ascii="Times New Roman" w:eastAsia="Times New Roman" w:hAnsi="Times New Roman" w:cs="Times New Roman"/>
          <w:sz w:val="24"/>
          <w:szCs w:val="24"/>
        </w:rPr>
      </w:pPr>
    </w:p>
    <w:p w14:paraId="0CB7D307" w14:textId="77777777" w:rsidR="00721F97" w:rsidRPr="00721F97" w:rsidRDefault="00721F97" w:rsidP="00721F97">
      <w:pPr>
        <w:spacing w:after="0" w:line="240" w:lineRule="auto"/>
        <w:rPr>
          <w:rFonts w:ascii="Times New Roman" w:eastAsia="Times New Roman" w:hAnsi="Times New Roman" w:cs="Times New Roman"/>
          <w:sz w:val="24"/>
          <w:szCs w:val="24"/>
        </w:rPr>
      </w:pPr>
      <w:r w:rsidRPr="00721F97">
        <w:rPr>
          <w:rFonts w:ascii="Calibri" w:eastAsia="Times New Roman" w:hAnsi="Calibri" w:cs="Calibri"/>
          <w:color w:val="000000"/>
        </w:rPr>
        <w:t xml:space="preserve">Courtney </w:t>
      </w:r>
      <w:proofErr w:type="spellStart"/>
      <w:r w:rsidRPr="00721F97">
        <w:rPr>
          <w:rFonts w:ascii="Calibri" w:eastAsia="Times New Roman" w:hAnsi="Calibri" w:cs="Calibri"/>
          <w:color w:val="000000"/>
        </w:rPr>
        <w:t>Craun</w:t>
      </w:r>
      <w:proofErr w:type="spellEnd"/>
    </w:p>
    <w:p w14:paraId="433984A9" w14:textId="113891DF" w:rsidR="00C557D0" w:rsidRPr="005761FF" w:rsidRDefault="00A9444C" w:rsidP="005761FF">
      <w:pPr>
        <w:spacing w:after="0" w:line="240" w:lineRule="auto"/>
        <w:rPr>
          <w:rFonts w:ascii="Times New Roman" w:eastAsia="Times New Roman" w:hAnsi="Times New Roman" w:cs="Times New Roman"/>
          <w:sz w:val="24"/>
          <w:szCs w:val="24"/>
        </w:rPr>
      </w:pPr>
      <w:hyperlink r:id="rId13" w:history="1">
        <w:r w:rsidR="00721F97" w:rsidRPr="00721F97">
          <w:rPr>
            <w:rFonts w:ascii="Calibri" w:eastAsia="Times New Roman" w:hAnsi="Calibri" w:cs="Calibri"/>
            <w:color w:val="1155CC"/>
            <w:u w:val="single"/>
          </w:rPr>
          <w:t>ccraun@bmi.com</w:t>
        </w:r>
      </w:hyperlink>
    </w:p>
    <w:sectPr w:rsidR="00C557D0" w:rsidRPr="005761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1F97"/>
    <w:rsid w:val="005761FF"/>
    <w:rsid w:val="006762AB"/>
    <w:rsid w:val="00721F97"/>
    <w:rsid w:val="00A9444C"/>
    <w:rsid w:val="00B969BE"/>
    <w:rsid w:val="00C557D0"/>
    <w:rsid w:val="00F527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ABDC0B"/>
  <w15:chartTrackingRefBased/>
  <w15:docId w15:val="{554871BF-4C9F-438B-8070-616BCC892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21F9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21F97"/>
    <w:rPr>
      <w:color w:val="0000FF"/>
      <w:u w:val="single"/>
    </w:rPr>
  </w:style>
  <w:style w:type="character" w:customStyle="1" w:styleId="apple-converted-space">
    <w:name w:val="apple-converted-space"/>
    <w:basedOn w:val="DefaultParagraphFont"/>
    <w:rsid w:val="005761FF"/>
  </w:style>
  <w:style w:type="character" w:styleId="UnresolvedMention">
    <w:name w:val="Unresolved Mention"/>
    <w:basedOn w:val="DefaultParagraphFont"/>
    <w:uiPriority w:val="99"/>
    <w:semiHidden/>
    <w:unhideWhenUsed/>
    <w:rsid w:val="005761FF"/>
    <w:rPr>
      <w:color w:val="605E5C"/>
      <w:shd w:val="clear" w:color="auto" w:fill="E1DFDD"/>
    </w:rPr>
  </w:style>
  <w:style w:type="character" w:styleId="FollowedHyperlink">
    <w:name w:val="FollowedHyperlink"/>
    <w:basedOn w:val="DefaultParagraphFont"/>
    <w:uiPriority w:val="99"/>
    <w:semiHidden/>
    <w:unhideWhenUsed/>
    <w:rsid w:val="00A9444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1209734">
      <w:bodyDiv w:val="1"/>
      <w:marLeft w:val="0"/>
      <w:marRight w:val="0"/>
      <w:marTop w:val="0"/>
      <w:marBottom w:val="0"/>
      <w:divBdr>
        <w:top w:val="none" w:sz="0" w:space="0" w:color="auto"/>
        <w:left w:val="none" w:sz="0" w:space="0" w:color="auto"/>
        <w:bottom w:val="none" w:sz="0" w:space="0" w:color="auto"/>
        <w:right w:val="none" w:sz="0" w:space="0" w:color="auto"/>
      </w:divBdr>
    </w:div>
    <w:div w:id="101057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nam02.safelinks.protection.outlook.com/?url=https%3A%2F%2Ft.e2ma.net%2Fclick%2Ffh1nee%2Fflkdio%2Ff92vz1&amp;data=02%7C01%7Cjthomas%40bmi.com%7C3905e843eadf4e7d27c108d81c338073%7C3bbeab8167a442cca0685dcb39061843%7C1%7C0%7C637290354818989582&amp;sdata=3T1lmxczfbOdLlJlc7Bs3f4Khnggcwh07KfSg0Anf9Y%3D&amp;reserved=0" TargetMode="External"/><Relationship Id="rId13" Type="http://schemas.openxmlformats.org/officeDocument/2006/relationships/hyperlink" Target="mailto:ccraun@bmi.com" TargetMode="External"/><Relationship Id="rId3" Type="http://schemas.openxmlformats.org/officeDocument/2006/relationships/webSettings" Target="webSettings.xml"/><Relationship Id="rId7" Type="http://schemas.openxmlformats.org/officeDocument/2006/relationships/hyperlink" Target="https://nam02.safelinks.protection.outlook.com/?url=https%3A%2F%2Ft.e2ma.net%2Fclick%2Ffh1nee%2Fflkdio%2Fzg2vz1&amp;data=02%7C01%7Cjthomas%40bmi.com%7C3905e843eadf4e7d27c108d81c338073%7C3bbeab8167a442cca0685dcb39061843%7C1%7C0%7C637290354818989582&amp;sdata=mD1cKVYKEVHIljSa1sAPhWXrI3clb69VAN3Wo5h6ix4%3D&amp;reserved=0" TargetMode="External"/><Relationship Id="rId12" Type="http://schemas.openxmlformats.org/officeDocument/2006/relationships/hyperlink" Target="mailto:lbranson@bmi.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mi.com/christian2021" TargetMode="External"/><Relationship Id="rId11" Type="http://schemas.openxmlformats.org/officeDocument/2006/relationships/hyperlink" Target="https://nam02.safelinks.protection.outlook.com/?url=https%3A%2F%2Ft.e2ma.net%2Fclick%2Ffh1nee%2Fflkdio%2Frm5vz1&amp;data=02%7C01%7Cjthomas%40bmi.com%7C3905e843eadf4e7d27c108d81c338073%7C3bbeab8167a442cca0685dcb39061843%7C1%7C0%7C637290354819009567&amp;sdata=eRkPHj85Pzv9%2BPYF9u7OQio1gCse2TXwCb2GNRQggOg%3D&amp;reserved=0" TargetMode="External"/><Relationship Id="rId5" Type="http://schemas.openxmlformats.org/officeDocument/2006/relationships/hyperlink" Target="https://www.bmi.com/christian2021" TargetMode="External"/><Relationship Id="rId15" Type="http://schemas.openxmlformats.org/officeDocument/2006/relationships/theme" Target="theme/theme1.xml"/><Relationship Id="rId10" Type="http://schemas.openxmlformats.org/officeDocument/2006/relationships/hyperlink" Target="https://nam02.safelinks.protection.outlook.com/?url=https%3A%2F%2Ft.e2ma.net%2Fclick%2Ffh1nee%2Fflkdio%2Fbu4vz1&amp;data=02%7C01%7Cjthomas%40bmi.com%7C3905e843eadf4e7d27c108d81c338073%7C3bbeab8167a442cca0685dcb39061843%7C1%7C0%7C637290354818999580&amp;sdata=BpYJdCvPyhJwNzlpx1VoSDtmiKjoe7Rk4oa0xdFEvLA%3D&amp;reserved=0" TargetMode="External"/><Relationship Id="rId4" Type="http://schemas.openxmlformats.org/officeDocument/2006/relationships/hyperlink" Target="https://nam02.safelinks.protection.outlook.com/?url=https%3A%2F%2Ft.e2ma.net%2Fclick%2Ffh1nee%2Fflkdio%2Fn3zvz1&amp;data=02%7C01%7Cjthomas%40bmi.com%7C3905e843eadf4e7d27c108d81c338073%7C3bbeab8167a442cca0685dcb39061843%7C1%7C0%7C637290354818979594&amp;sdata=JsJ%2FUTDXVjpA3QeTg0dBOCjaWdbyFmwsn8q%2BfgcJ9ok%3D&amp;reserved=0" TargetMode="External"/><Relationship Id="rId9" Type="http://schemas.openxmlformats.org/officeDocument/2006/relationships/hyperlink" Target="https://nam02.safelinks.protection.outlook.com/?url=https%3A%2F%2Ft.e2ma.net%2Fclick%2Ffh1nee%2Fflkdio%2Fv13vz1&amp;data=02%7C01%7Cjthomas%40bmi.com%7C3905e843eadf4e7d27c108d81c338073%7C3bbeab8167a442cca0685dcb39061843%7C1%7C0%7C637290354818999580&amp;sdata=uuhA5Ys8GhzkGae8zR5m6H85gX7FC41%2BxwMakNj%2FsKY%3D&amp;reserved=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361</TotalTime>
  <Pages>2</Pages>
  <Words>1081</Words>
  <Characters>6162</Characters>
  <Application>Microsoft Office Word</Application>
  <DocSecurity>0</DocSecurity>
  <Lines>51</Lines>
  <Paragraphs>14</Paragraphs>
  <ScaleCrop>false</ScaleCrop>
  <Company/>
  <LinksUpToDate>false</LinksUpToDate>
  <CharactersWithSpaces>7229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Branson, Lauren</dc:creator>
  <cp:keywords/>
  <dc:description/>
  <cp:lastModifiedBy>Carver, Paula</cp:lastModifiedBy>
  <cp:revision>6</cp:revision>
  <dcterms:created xsi:type="dcterms:W3CDTF">2021-07-29T13:40:00Z</dcterms:created>
  <dcterms:modified xsi:type="dcterms:W3CDTF">2021-07-30T14:03:00Z</dcterms:modified>
</cp:coreProperties>
</file>