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7A9E17" w14:textId="4B1B3BD2" w:rsidR="00F33253" w:rsidRDefault="00F33253" w:rsidP="00B53DFA">
      <w:pPr>
        <w:jc w:val="center"/>
        <w:rPr>
          <w:b/>
          <w:color w:val="000000" w:themeColor="text1"/>
          <w:sz w:val="28"/>
          <w:szCs w:val="28"/>
        </w:rPr>
      </w:pPr>
      <w:r>
        <w:rPr>
          <w:b/>
          <w:color w:val="000000" w:themeColor="text1"/>
          <w:sz w:val="28"/>
          <w:szCs w:val="28"/>
        </w:rPr>
        <w:t>BMI AND FLYWHEEL</w:t>
      </w:r>
      <w:r w:rsidR="00F97450">
        <w:rPr>
          <w:b/>
          <w:color w:val="000000" w:themeColor="text1"/>
          <w:sz w:val="28"/>
          <w:szCs w:val="28"/>
        </w:rPr>
        <w:t xml:space="preserve"> SPORTS</w:t>
      </w:r>
      <w:r>
        <w:rPr>
          <w:b/>
          <w:color w:val="000000" w:themeColor="text1"/>
          <w:sz w:val="28"/>
          <w:szCs w:val="28"/>
        </w:rPr>
        <w:t xml:space="preserve"> </w:t>
      </w:r>
      <w:r w:rsidR="00F97450">
        <w:rPr>
          <w:b/>
          <w:color w:val="000000" w:themeColor="text1"/>
          <w:sz w:val="28"/>
          <w:szCs w:val="28"/>
        </w:rPr>
        <w:t xml:space="preserve">SUPPORT MUSIC CREATORS WITH </w:t>
      </w:r>
      <w:r w:rsidR="00840B87">
        <w:rPr>
          <w:b/>
          <w:color w:val="000000" w:themeColor="text1"/>
          <w:sz w:val="28"/>
          <w:szCs w:val="28"/>
        </w:rPr>
        <w:br/>
      </w:r>
      <w:r>
        <w:rPr>
          <w:b/>
          <w:color w:val="000000" w:themeColor="text1"/>
          <w:sz w:val="28"/>
          <w:szCs w:val="28"/>
        </w:rPr>
        <w:t>EXPAND</w:t>
      </w:r>
      <w:r w:rsidR="00F97450">
        <w:rPr>
          <w:b/>
          <w:color w:val="000000" w:themeColor="text1"/>
          <w:sz w:val="28"/>
          <w:szCs w:val="28"/>
        </w:rPr>
        <w:t>ED</w:t>
      </w:r>
      <w:r>
        <w:rPr>
          <w:b/>
          <w:color w:val="000000" w:themeColor="text1"/>
          <w:sz w:val="28"/>
          <w:szCs w:val="28"/>
        </w:rPr>
        <w:t xml:space="preserve"> LICENSING AGREEMENT</w:t>
      </w:r>
    </w:p>
    <w:p w14:paraId="032B0FED" w14:textId="15E9F197" w:rsidR="00EF2D45" w:rsidRPr="00B630C4" w:rsidRDefault="00F97450" w:rsidP="00B630C4">
      <w:pPr>
        <w:jc w:val="center"/>
        <w:rPr>
          <w:b/>
          <w:i/>
          <w:color w:val="000000" w:themeColor="text1"/>
          <w:sz w:val="28"/>
          <w:szCs w:val="28"/>
        </w:rPr>
      </w:pPr>
      <w:r w:rsidRPr="00840B87">
        <w:rPr>
          <w:b/>
          <w:i/>
          <w:color w:val="000000" w:themeColor="text1"/>
          <w:sz w:val="28"/>
          <w:szCs w:val="28"/>
        </w:rPr>
        <w:t xml:space="preserve">Home </w:t>
      </w:r>
      <w:r w:rsidR="00C01E40" w:rsidRPr="00840B87">
        <w:rPr>
          <w:b/>
          <w:i/>
          <w:color w:val="000000" w:themeColor="text1"/>
          <w:sz w:val="28"/>
          <w:szCs w:val="28"/>
        </w:rPr>
        <w:t xml:space="preserve">Fitness </w:t>
      </w:r>
      <w:r w:rsidRPr="00840B87">
        <w:rPr>
          <w:b/>
          <w:i/>
          <w:color w:val="000000" w:themeColor="text1"/>
          <w:sz w:val="28"/>
          <w:szCs w:val="28"/>
        </w:rPr>
        <w:t xml:space="preserve">Studio Program, </w:t>
      </w:r>
      <w:r w:rsidR="00F33253" w:rsidRPr="006254AC">
        <w:rPr>
          <w:b/>
          <w:i/>
          <w:color w:val="000000" w:themeColor="text1"/>
          <w:sz w:val="28"/>
          <w:szCs w:val="28"/>
        </w:rPr>
        <w:t>F</w:t>
      </w:r>
      <w:r w:rsidR="00A32BF0" w:rsidRPr="006254AC">
        <w:rPr>
          <w:b/>
          <w:i/>
          <w:color w:val="000000" w:themeColor="text1"/>
          <w:sz w:val="28"/>
          <w:szCs w:val="28"/>
        </w:rPr>
        <w:t>ly</w:t>
      </w:r>
      <w:r w:rsidR="00F33253" w:rsidRPr="006254AC">
        <w:rPr>
          <w:b/>
          <w:i/>
          <w:color w:val="000000" w:themeColor="text1"/>
          <w:sz w:val="28"/>
          <w:szCs w:val="28"/>
        </w:rPr>
        <w:t xml:space="preserve"> </w:t>
      </w:r>
      <w:r w:rsidR="002321EC" w:rsidRPr="006254AC">
        <w:rPr>
          <w:b/>
          <w:i/>
          <w:color w:val="000000" w:themeColor="text1"/>
          <w:sz w:val="28"/>
          <w:szCs w:val="28"/>
        </w:rPr>
        <w:t>On Demand</w:t>
      </w:r>
      <w:r w:rsidRPr="00840B87">
        <w:rPr>
          <w:b/>
          <w:i/>
          <w:color w:val="000000" w:themeColor="text1"/>
          <w:sz w:val="28"/>
          <w:szCs w:val="28"/>
        </w:rPr>
        <w:t>,</w:t>
      </w:r>
      <w:r w:rsidR="00F33253" w:rsidRPr="00840B87">
        <w:rPr>
          <w:b/>
          <w:i/>
          <w:color w:val="000000" w:themeColor="text1"/>
          <w:sz w:val="28"/>
          <w:szCs w:val="28"/>
        </w:rPr>
        <w:t xml:space="preserve"> </w:t>
      </w:r>
      <w:r w:rsidRPr="00840B87">
        <w:rPr>
          <w:b/>
          <w:i/>
          <w:color w:val="000000" w:themeColor="text1"/>
          <w:sz w:val="28"/>
          <w:szCs w:val="28"/>
        </w:rPr>
        <w:t xml:space="preserve">Acquires </w:t>
      </w:r>
      <w:r w:rsidR="00840B87">
        <w:rPr>
          <w:b/>
          <w:i/>
          <w:color w:val="000000" w:themeColor="text1"/>
          <w:sz w:val="28"/>
          <w:szCs w:val="28"/>
        </w:rPr>
        <w:t xml:space="preserve">BMI </w:t>
      </w:r>
      <w:r w:rsidR="00C01E40" w:rsidRPr="00840B87">
        <w:rPr>
          <w:b/>
          <w:i/>
          <w:color w:val="000000" w:themeColor="text1"/>
          <w:sz w:val="28"/>
          <w:szCs w:val="28"/>
        </w:rPr>
        <w:t xml:space="preserve">Music License </w:t>
      </w:r>
      <w:bookmarkStart w:id="0" w:name="_GoBack"/>
      <w:bookmarkEnd w:id="0"/>
    </w:p>
    <w:p w14:paraId="78F51F1F" w14:textId="2D1685F0" w:rsidR="00840B87" w:rsidRDefault="00F33253" w:rsidP="00840B87">
      <w:pPr>
        <w:jc w:val="both"/>
      </w:pPr>
      <w:r w:rsidRPr="006254AC">
        <w:rPr>
          <w:b/>
        </w:rPr>
        <w:t xml:space="preserve">New York, NY- </w:t>
      </w:r>
      <w:r w:rsidR="006254AC" w:rsidRPr="006254AC">
        <w:rPr>
          <w:b/>
        </w:rPr>
        <w:t>February 26, 2019</w:t>
      </w:r>
      <w:r w:rsidRPr="006254AC">
        <w:rPr>
          <w:b/>
        </w:rPr>
        <w:t>–</w:t>
      </w:r>
      <w:r w:rsidRPr="00EC17C6">
        <w:rPr>
          <w:b/>
        </w:rPr>
        <w:t xml:space="preserve"> </w:t>
      </w:r>
      <w:hyperlink r:id="rId6" w:history="1">
        <w:r w:rsidR="00840B87" w:rsidRPr="00840B87">
          <w:rPr>
            <w:rStyle w:val="Hyperlink"/>
            <w:b/>
            <w:color w:val="0000FF"/>
          </w:rPr>
          <w:t>BMI</w:t>
        </w:r>
        <w:r w:rsidRPr="00840B87">
          <w:rPr>
            <w:rStyle w:val="Hyperlink"/>
            <w:b/>
            <w:color w:val="0000FF"/>
          </w:rPr>
          <w:t>® (B</w:t>
        </w:r>
        <w:r w:rsidR="00840B87" w:rsidRPr="00840B87">
          <w:rPr>
            <w:rStyle w:val="Hyperlink"/>
            <w:b/>
            <w:color w:val="0000FF"/>
          </w:rPr>
          <w:t>roadcast Music, Inc.</w:t>
        </w:r>
        <w:r w:rsidRPr="00840B87">
          <w:rPr>
            <w:rStyle w:val="Hyperlink"/>
            <w:b/>
            <w:color w:val="0000FF"/>
          </w:rPr>
          <w:t>®)</w:t>
        </w:r>
      </w:hyperlink>
      <w:r w:rsidRPr="00F56A3B">
        <w:t xml:space="preserve"> </w:t>
      </w:r>
      <w:r>
        <w:t xml:space="preserve">is proud to announce </w:t>
      </w:r>
      <w:r w:rsidR="003C1447">
        <w:t>a</w:t>
      </w:r>
      <w:r w:rsidR="00840B87">
        <w:t xml:space="preserve"> new </w:t>
      </w:r>
      <w:r w:rsidR="003C1447">
        <w:t xml:space="preserve">licensing agreement with </w:t>
      </w:r>
      <w:r w:rsidR="003C1447" w:rsidRPr="00840B87">
        <w:t>Fly</w:t>
      </w:r>
      <w:r w:rsidR="00810F48" w:rsidRPr="00840B87">
        <w:t>w</w:t>
      </w:r>
      <w:r w:rsidR="003C1447" w:rsidRPr="00840B87">
        <w:t>heel</w:t>
      </w:r>
      <w:r w:rsidR="00C019D1" w:rsidRPr="00840B87">
        <w:t xml:space="preserve"> Sport</w:t>
      </w:r>
      <w:r w:rsidR="003C1447" w:rsidRPr="00840B87">
        <w:t xml:space="preserve">’s </w:t>
      </w:r>
      <w:r w:rsidR="006E72D7" w:rsidRPr="00840B87">
        <w:t>at-</w:t>
      </w:r>
      <w:r w:rsidR="003C1447" w:rsidRPr="00840B87">
        <w:t>home fitness program</w:t>
      </w:r>
      <w:r w:rsidR="006E72D7" w:rsidRPr="00840B87">
        <w:t xml:space="preserve">, </w:t>
      </w:r>
      <w:r w:rsidR="006E72D7" w:rsidRPr="006254AC">
        <w:rPr>
          <w:b/>
        </w:rPr>
        <w:t>Fly</w:t>
      </w:r>
      <w:r w:rsidR="00810F48" w:rsidRPr="006254AC">
        <w:rPr>
          <w:b/>
        </w:rPr>
        <w:t xml:space="preserve"> </w:t>
      </w:r>
      <w:proofErr w:type="gramStart"/>
      <w:r w:rsidR="002321EC" w:rsidRPr="006254AC">
        <w:rPr>
          <w:b/>
        </w:rPr>
        <w:t>On</w:t>
      </w:r>
      <w:proofErr w:type="gramEnd"/>
      <w:r w:rsidR="002321EC" w:rsidRPr="006254AC">
        <w:rPr>
          <w:b/>
        </w:rPr>
        <w:t xml:space="preserve"> Demand</w:t>
      </w:r>
      <w:r w:rsidR="00810F48" w:rsidRPr="00840B87">
        <w:t>.</w:t>
      </w:r>
      <w:r w:rsidR="003C1447">
        <w:t xml:space="preserve"> </w:t>
      </w:r>
      <w:r w:rsidR="00840B87">
        <w:t xml:space="preserve">This agreement gives </w:t>
      </w:r>
      <w:r w:rsidR="00840B87" w:rsidRPr="006254AC">
        <w:t>Fly</w:t>
      </w:r>
      <w:r w:rsidR="002321EC" w:rsidRPr="006254AC">
        <w:t xml:space="preserve">wheel the right to publicly perform </w:t>
      </w:r>
      <w:r w:rsidR="00840B87">
        <w:t>more than 14 million musical works from BMI’s award-winning repertoire</w:t>
      </w:r>
      <w:r w:rsidR="003C1447">
        <w:t xml:space="preserve">, enriching the fitness experience while supporting songwriters, composers and publishers around the world. </w:t>
      </w:r>
    </w:p>
    <w:p w14:paraId="1A55D384" w14:textId="630659EC" w:rsidR="00840B87" w:rsidRDefault="00840B87" w:rsidP="00840B87">
      <w:pPr>
        <w:jc w:val="both"/>
      </w:pPr>
      <w:r>
        <w:t xml:space="preserve">Music sets the tone for any workout and the fitness giants at Flywheel Sports are now offering the same immersive and </w:t>
      </w:r>
      <w:r w:rsidRPr="00840B87">
        <w:t>adrenaline-pumping</w:t>
      </w:r>
      <w:r>
        <w:t xml:space="preserve"> experience you get </w:t>
      </w:r>
      <w:r w:rsidR="00D37C63">
        <w:t xml:space="preserve">at </w:t>
      </w:r>
      <w:r>
        <w:t>the</w:t>
      </w:r>
      <w:r w:rsidR="00D37C63">
        <w:t>ir</w:t>
      </w:r>
      <w:r>
        <w:t xml:space="preserve"> studio</w:t>
      </w:r>
      <w:r w:rsidR="00D37C63">
        <w:t>s</w:t>
      </w:r>
      <w:r>
        <w:t xml:space="preserve"> in the convenience of home</w:t>
      </w:r>
      <w:r w:rsidR="002321EC">
        <w:t xml:space="preserve"> </w:t>
      </w:r>
      <w:r w:rsidR="002321EC" w:rsidRPr="006254AC">
        <w:t xml:space="preserve">with their Flywheel Home </w:t>
      </w:r>
      <w:r w:rsidR="006254AC">
        <w:t>b</w:t>
      </w:r>
      <w:r w:rsidR="002321EC" w:rsidRPr="006254AC">
        <w:t>ike</w:t>
      </w:r>
      <w:r w:rsidRPr="006254AC">
        <w:t>.</w:t>
      </w:r>
      <w:r>
        <w:t xml:space="preserve"> With the best instructors from 42 studios nationwide, the Fly community supports your workout journey with curated playlists to fit your workout preference, bringing BMI’s more than 900,000 affiliates along for the ride.</w:t>
      </w:r>
    </w:p>
    <w:p w14:paraId="4EAB3D27" w14:textId="69625CB5" w:rsidR="00840B87" w:rsidRDefault="00840B87" w:rsidP="00840B87">
      <w:pPr>
        <w:jc w:val="both"/>
      </w:pPr>
      <w:bookmarkStart w:id="1" w:name="_Hlk536709720"/>
      <w:r>
        <w:t>“Flywheel Sports is a</w:t>
      </w:r>
      <w:r w:rsidR="00D7639D">
        <w:t xml:space="preserve"> </w:t>
      </w:r>
      <w:r w:rsidR="00862A1A">
        <w:t>leader in</w:t>
      </w:r>
      <w:r>
        <w:t xml:space="preserve"> the fitness market, and we’re excited to expand our partnership with them on this new</w:t>
      </w:r>
      <w:r w:rsidR="00634C52">
        <w:t xml:space="preserve"> digital</w:t>
      </w:r>
      <w:r>
        <w:t xml:space="preserve"> initiative,” said </w:t>
      </w:r>
      <w:r w:rsidRPr="006254AC">
        <w:rPr>
          <w:b/>
        </w:rPr>
        <w:t>Evan Parness, BMI’s Executive Director, Digital Licensing</w:t>
      </w:r>
      <w:r>
        <w:t xml:space="preserve">. “As music continues to serve emerging digital mediums such as </w:t>
      </w:r>
      <w:r w:rsidRPr="006254AC">
        <w:t xml:space="preserve">Fly </w:t>
      </w:r>
      <w:proofErr w:type="gramStart"/>
      <w:r w:rsidR="00E048E6" w:rsidRPr="006254AC">
        <w:t>On</w:t>
      </w:r>
      <w:proofErr w:type="gramEnd"/>
      <w:r w:rsidR="00E048E6" w:rsidRPr="006254AC">
        <w:t xml:space="preserve"> Demand</w:t>
      </w:r>
      <w:r w:rsidRPr="006254AC">
        <w:t>,</w:t>
      </w:r>
      <w:r>
        <w:t xml:space="preserve"> BMI is actively </w:t>
      </w:r>
      <w:r w:rsidR="00634C52">
        <w:t>working with new online services</w:t>
      </w:r>
      <w:r>
        <w:t xml:space="preserve"> to ensure that our songwriters are compensated, and this agreement is just another great example of music and fitness coming together </w:t>
      </w:r>
      <w:r w:rsidR="00634C52">
        <w:t xml:space="preserve">to create the best user </w:t>
      </w:r>
      <w:r>
        <w:t xml:space="preserve">experience.” </w:t>
      </w:r>
    </w:p>
    <w:bookmarkEnd w:id="1"/>
    <w:p w14:paraId="43E4DD99" w14:textId="7A7D64CB" w:rsidR="002321EC" w:rsidRPr="004B2FFE" w:rsidRDefault="002321EC" w:rsidP="004B2FFE">
      <w:pPr>
        <w:spacing w:after="0" w:line="240" w:lineRule="auto"/>
        <w:jc w:val="both"/>
        <w:rPr>
          <w:rFonts w:ascii="Times New Roman" w:eastAsia="Times New Roman" w:hAnsi="Times New Roman" w:cs="Times New Roman"/>
          <w:sz w:val="24"/>
          <w:szCs w:val="24"/>
        </w:rPr>
      </w:pPr>
      <w:r w:rsidRPr="004B2FFE">
        <w:rPr>
          <w:rFonts w:ascii="Calibri" w:eastAsia="Times New Roman" w:hAnsi="Calibri" w:cs="Calibri"/>
          <w:bCs/>
          <w:color w:val="000000"/>
        </w:rPr>
        <w:t xml:space="preserve">“Flywheel strongly believes in the power of music as part of our fitness experience. We are proud to partner with BMI and support the musicians and songwriters whose music helps us deliver world-class workouts to our </w:t>
      </w:r>
      <w:proofErr w:type="spellStart"/>
      <w:r w:rsidRPr="004B2FFE">
        <w:rPr>
          <w:rFonts w:ascii="Calibri" w:eastAsia="Times New Roman" w:hAnsi="Calibri" w:cs="Calibri"/>
          <w:bCs/>
          <w:color w:val="000000"/>
        </w:rPr>
        <w:t>FlyFam</w:t>
      </w:r>
      <w:proofErr w:type="spellEnd"/>
      <w:r w:rsidRPr="004B2FFE">
        <w:rPr>
          <w:rFonts w:ascii="Calibri" w:eastAsia="Times New Roman" w:hAnsi="Calibri" w:cs="Calibri"/>
          <w:bCs/>
          <w:color w:val="000000"/>
        </w:rPr>
        <w:t>, both in our studios and at home on the Flywheel Home Bike</w:t>
      </w:r>
      <w:r w:rsidR="004B2FFE">
        <w:rPr>
          <w:rFonts w:ascii="Calibri" w:eastAsia="Times New Roman" w:hAnsi="Calibri" w:cs="Calibri"/>
          <w:bCs/>
          <w:color w:val="000000"/>
        </w:rPr>
        <w:t>,</w:t>
      </w:r>
      <w:r w:rsidRPr="004B2FFE">
        <w:rPr>
          <w:rFonts w:ascii="Calibri" w:eastAsia="Times New Roman" w:hAnsi="Calibri" w:cs="Calibri"/>
          <w:bCs/>
          <w:color w:val="000000"/>
        </w:rPr>
        <w:t>”</w:t>
      </w:r>
      <w:r w:rsidR="00E048E6" w:rsidRPr="004B2FFE">
        <w:t xml:space="preserve"> </w:t>
      </w:r>
      <w:r w:rsidR="00E605A9" w:rsidRPr="004B2FFE">
        <w:t xml:space="preserve">said </w:t>
      </w:r>
      <w:r w:rsidR="00E048E6" w:rsidRPr="006254AC">
        <w:rPr>
          <w:b/>
        </w:rPr>
        <w:t xml:space="preserve">Matt O’Connor </w:t>
      </w:r>
      <w:r w:rsidR="00E048E6" w:rsidRPr="006254AC">
        <w:rPr>
          <w:rFonts w:ascii="Calibri" w:eastAsia="Times New Roman" w:hAnsi="Calibri" w:cs="Calibri"/>
          <w:b/>
          <w:bCs/>
          <w:color w:val="000000"/>
        </w:rPr>
        <w:t xml:space="preserve">General Manager, Fly </w:t>
      </w:r>
      <w:proofErr w:type="gramStart"/>
      <w:r w:rsidR="00E048E6" w:rsidRPr="006254AC">
        <w:rPr>
          <w:rFonts w:ascii="Calibri" w:eastAsia="Times New Roman" w:hAnsi="Calibri" w:cs="Calibri"/>
          <w:b/>
          <w:bCs/>
          <w:color w:val="000000"/>
        </w:rPr>
        <w:t>On</w:t>
      </w:r>
      <w:proofErr w:type="gramEnd"/>
      <w:r w:rsidR="00E048E6" w:rsidRPr="006254AC">
        <w:rPr>
          <w:rFonts w:ascii="Calibri" w:eastAsia="Times New Roman" w:hAnsi="Calibri" w:cs="Calibri"/>
          <w:b/>
          <w:bCs/>
          <w:color w:val="000000"/>
        </w:rPr>
        <w:t xml:space="preserve"> Demand</w:t>
      </w:r>
      <w:r w:rsidR="004B2FFE">
        <w:rPr>
          <w:rFonts w:ascii="Calibri" w:eastAsia="Times New Roman" w:hAnsi="Calibri" w:cs="Calibri"/>
          <w:bCs/>
          <w:color w:val="000000"/>
        </w:rPr>
        <w:t>.</w:t>
      </w:r>
    </w:p>
    <w:p w14:paraId="1994F7D2" w14:textId="77777777" w:rsidR="002321EC" w:rsidRDefault="002321EC" w:rsidP="00840B87">
      <w:pPr>
        <w:spacing w:after="0" w:line="240" w:lineRule="auto"/>
        <w:jc w:val="both"/>
      </w:pPr>
    </w:p>
    <w:p w14:paraId="18410878" w14:textId="4F9014BB" w:rsidR="002321EC" w:rsidRDefault="00840B87" w:rsidP="002321EC">
      <w:pPr>
        <w:spacing w:after="0" w:line="240" w:lineRule="auto"/>
        <w:jc w:val="both"/>
        <w:rPr>
          <w:rFonts w:ascii="Times New Roman" w:eastAsia="Times New Roman" w:hAnsi="Times New Roman" w:cs="Times New Roman"/>
          <w:sz w:val="24"/>
          <w:szCs w:val="20"/>
        </w:rPr>
      </w:pPr>
      <w:r w:rsidRPr="00840B87">
        <w:rPr>
          <w:rFonts w:ascii="Calibri" w:eastAsia="Times New Roman" w:hAnsi="Calibri" w:cs="Times New Roman"/>
        </w:rPr>
        <w:t xml:space="preserve">For more information on </w:t>
      </w:r>
      <w:r>
        <w:rPr>
          <w:rFonts w:ascii="Calibri" w:eastAsia="Times New Roman" w:hAnsi="Calibri" w:cs="Times New Roman"/>
        </w:rPr>
        <w:t>how a BMI music license can bring value to your business</w:t>
      </w:r>
      <w:r w:rsidRPr="00840B87">
        <w:rPr>
          <w:rFonts w:ascii="Calibri" w:eastAsia="Times New Roman" w:hAnsi="Calibri" w:cs="Times New Roman"/>
        </w:rPr>
        <w:t xml:space="preserve">, please contact </w:t>
      </w:r>
      <w:r>
        <w:rPr>
          <w:rFonts w:ascii="Calibri" w:eastAsia="Times New Roman" w:hAnsi="Calibri" w:cs="Times New Roman"/>
        </w:rPr>
        <w:t>a</w:t>
      </w:r>
      <w:r w:rsidRPr="00840B87">
        <w:rPr>
          <w:rFonts w:ascii="Calibri" w:eastAsia="Times New Roman" w:hAnsi="Calibri" w:cs="Times New Roman"/>
        </w:rPr>
        <w:t xml:space="preserve"> customer service representative at </w:t>
      </w:r>
      <w:r w:rsidR="00472BB3">
        <w:rPr>
          <w:rFonts w:ascii="Calibri" w:eastAsia="Times New Roman" w:hAnsi="Calibri" w:cs="Times New Roman"/>
        </w:rPr>
        <w:t>888-689-5264</w:t>
      </w:r>
      <w:r>
        <w:rPr>
          <w:rFonts w:ascii="Calibri" w:eastAsia="Times New Roman" w:hAnsi="Calibri" w:cs="Times New Roman"/>
        </w:rPr>
        <w:t xml:space="preserve"> </w:t>
      </w:r>
      <w:r w:rsidRPr="00840B87">
        <w:rPr>
          <w:rFonts w:ascii="Calibri" w:eastAsia="Times New Roman" w:hAnsi="Calibri" w:cs="Times New Roman"/>
        </w:rPr>
        <w:t xml:space="preserve">or visit </w:t>
      </w:r>
      <w:hyperlink r:id="rId7" w:history="1">
        <w:r w:rsidRPr="00EB43F8">
          <w:rPr>
            <w:rStyle w:val="Hyperlink"/>
            <w:rFonts w:ascii="Calibri" w:eastAsia="Times New Roman" w:hAnsi="Calibri" w:cs="Times New Roman"/>
          </w:rPr>
          <w:t>https://www.bmi.com/digital_licensing</w:t>
        </w:r>
      </w:hyperlink>
      <w:r>
        <w:rPr>
          <w:rFonts w:ascii="Calibri" w:eastAsia="Times New Roman" w:hAnsi="Calibri" w:cs="Times New Roman"/>
        </w:rPr>
        <w:t xml:space="preserve"> to apply for a license online. </w:t>
      </w:r>
    </w:p>
    <w:p w14:paraId="6A4E2DF9" w14:textId="77777777" w:rsidR="002321EC" w:rsidRPr="002321EC" w:rsidRDefault="002321EC" w:rsidP="002321EC">
      <w:pPr>
        <w:spacing w:after="0" w:line="240" w:lineRule="auto"/>
        <w:jc w:val="both"/>
        <w:rPr>
          <w:rFonts w:ascii="Times New Roman" w:eastAsia="Times New Roman" w:hAnsi="Times New Roman" w:cs="Times New Roman"/>
          <w:sz w:val="24"/>
          <w:szCs w:val="20"/>
        </w:rPr>
      </w:pPr>
    </w:p>
    <w:p w14:paraId="611A21FD" w14:textId="77777777" w:rsidR="00F33253" w:rsidRPr="00F56A3B" w:rsidRDefault="00F33253" w:rsidP="00F33253">
      <w:pPr>
        <w:jc w:val="center"/>
      </w:pPr>
      <w:r w:rsidRPr="00F56A3B">
        <w:t>###</w:t>
      </w:r>
    </w:p>
    <w:p w14:paraId="2F30DD34" w14:textId="77777777" w:rsidR="006E72D7" w:rsidRDefault="006E72D7" w:rsidP="006E72D7">
      <w:pPr>
        <w:rPr>
          <w:color w:val="000000"/>
          <w:sz w:val="24"/>
          <w:szCs w:val="24"/>
        </w:rPr>
      </w:pPr>
      <w:r>
        <w:rPr>
          <w:rFonts w:ascii="Calibri" w:hAnsi="Calibri" w:cs="Calibri"/>
          <w:b/>
          <w:bCs/>
          <w:color w:val="212121"/>
        </w:rPr>
        <w:t>ABOUT BMI:</w:t>
      </w:r>
    </w:p>
    <w:p w14:paraId="67308EB6" w14:textId="5ED3D60F" w:rsidR="00F33253" w:rsidRPr="00B53DFA" w:rsidRDefault="006E72D7" w:rsidP="00B53DFA">
      <w:pPr>
        <w:jc w:val="both"/>
        <w:rPr>
          <w:color w:val="000000"/>
        </w:rPr>
      </w:pPr>
      <w:r>
        <w:rPr>
          <w:rFonts w:ascii="Calibri" w:hAnsi="Calibri" w:cs="Calibri"/>
          <w:color w:val="212121"/>
        </w:rPr>
        <w:t xml:space="preserve">Celebrating over 78 years of service to songwriters, composers, music publishers and businesses, Broadcast Music, Inc.® (BMI®) is a global leader in music rights management, serving as an advocate for the value of music. BMI represents the public performance rights in 14 million musical works created and owned by more than 900,000 songwriters, composers, and music publishers. The Company negotiates music license agreements and distributes the fees it generates as royalties to its affiliated writers and publishers when their songs are performed in public. In 1939, BMI created a groundbreaking open-door </w:t>
      </w:r>
      <w:r>
        <w:rPr>
          <w:rFonts w:ascii="Calibri" w:hAnsi="Calibri" w:cs="Calibri"/>
          <w:color w:val="212121"/>
        </w:rPr>
        <w:lastRenderedPageBreak/>
        <w:t>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8" w:history="1">
        <w:r>
          <w:rPr>
            <w:rStyle w:val="Hyperlink"/>
            <w:rFonts w:ascii="Calibri" w:hAnsi="Calibri" w:cs="Calibri"/>
            <w:color w:val="954F72"/>
          </w:rPr>
          <w:t>bmi.com</w:t>
        </w:r>
      </w:hyperlink>
      <w:r>
        <w:rPr>
          <w:rFonts w:ascii="Calibri" w:hAnsi="Calibri" w:cs="Calibri"/>
          <w:color w:val="212121"/>
        </w:rPr>
        <w:t>, follow us on Twitter</w:t>
      </w:r>
      <w:r>
        <w:rPr>
          <w:rStyle w:val="apple-converted-space"/>
          <w:rFonts w:ascii="Calibri" w:hAnsi="Calibri" w:cs="Calibri"/>
          <w:color w:val="212121"/>
        </w:rPr>
        <w:t> </w:t>
      </w:r>
      <w:hyperlink r:id="rId9" w:history="1">
        <w:r>
          <w:rPr>
            <w:rStyle w:val="Hyperlink"/>
            <w:rFonts w:ascii="Calibri" w:hAnsi="Calibri" w:cs="Calibri"/>
            <w:color w:val="954F72"/>
          </w:rPr>
          <w:t>@BMI</w:t>
        </w:r>
      </w:hyperlink>
      <w:r>
        <w:rPr>
          <w:rStyle w:val="apple-converted-space"/>
          <w:rFonts w:ascii="Calibri" w:hAnsi="Calibri" w:cs="Calibri"/>
          <w:color w:val="212121"/>
        </w:rPr>
        <w:t> </w:t>
      </w:r>
      <w:r>
        <w:rPr>
          <w:rFonts w:ascii="Calibri" w:hAnsi="Calibri" w:cs="Calibri"/>
          <w:color w:val="212121"/>
        </w:rPr>
        <w:t>or stay connected through Broadcast Music, Inc.‘s </w:t>
      </w:r>
      <w:hyperlink r:id="rId10" w:history="1">
        <w:r>
          <w:rPr>
            <w:rStyle w:val="Hyperlink"/>
            <w:rFonts w:ascii="Calibri" w:hAnsi="Calibri" w:cs="Calibri"/>
            <w:color w:val="954F72"/>
          </w:rPr>
          <w:t>Facebook page</w:t>
        </w:r>
      </w:hyperlink>
      <w:r>
        <w:rPr>
          <w:rFonts w:ascii="Calibri" w:hAnsi="Calibri" w:cs="Calibri"/>
          <w:color w:val="212121"/>
        </w:rPr>
        <w:t>. Sign up for </w:t>
      </w:r>
      <w:hyperlink r:id="rId11" w:history="1">
        <w:r>
          <w:rPr>
            <w:rStyle w:val="Hyperlink"/>
            <w:rFonts w:ascii="Calibri" w:hAnsi="Calibri" w:cs="Calibri"/>
            <w:i/>
            <w:iCs/>
            <w:color w:val="954F72"/>
          </w:rPr>
          <w:t>BMI’s The Weekly</w:t>
        </w:r>
      </w:hyperlink>
      <w:r>
        <w:rPr>
          <w:rFonts w:ascii="Calibri" w:hAnsi="Calibri" w:cs="Calibri"/>
          <w:color w:val="212121"/>
        </w:rPr>
        <w:t>™ and receive our e-newsletter every week to stay up to date on all things music.</w:t>
      </w:r>
    </w:p>
    <w:p w14:paraId="77F2AA97" w14:textId="77777777" w:rsidR="006E72D7" w:rsidRPr="00B53DFA" w:rsidRDefault="006E72D7" w:rsidP="00F33253">
      <w:pPr>
        <w:spacing w:after="0"/>
      </w:pPr>
    </w:p>
    <w:p w14:paraId="46B57BB7" w14:textId="2310806B" w:rsidR="006E72D7" w:rsidRPr="00B53DFA" w:rsidRDefault="006E72D7" w:rsidP="00B53DFA">
      <w:pPr>
        <w:spacing w:after="0"/>
        <w:rPr>
          <w:b/>
        </w:rPr>
      </w:pPr>
      <w:r w:rsidRPr="00B53DFA">
        <w:rPr>
          <w:b/>
        </w:rPr>
        <w:t xml:space="preserve">ABOUT Flywheel Sports: </w:t>
      </w:r>
      <w:r w:rsidR="00B53DFA">
        <w:rPr>
          <w:b/>
        </w:rPr>
        <w:br/>
      </w:r>
    </w:p>
    <w:p w14:paraId="6AE3D22E" w14:textId="488FC527" w:rsidR="002321EC" w:rsidRPr="00B53DFA" w:rsidRDefault="002321EC" w:rsidP="004B2FFE">
      <w:pPr>
        <w:spacing w:after="0" w:line="240" w:lineRule="auto"/>
        <w:jc w:val="both"/>
        <w:rPr>
          <w:rFonts w:eastAsia="Times New Roman" w:cs="Calibri"/>
          <w:color w:val="000000"/>
        </w:rPr>
      </w:pPr>
      <w:r w:rsidRPr="00B53DFA">
        <w:rPr>
          <w:rFonts w:eastAsia="Times New Roman" w:cs="Arial"/>
          <w:bCs/>
          <w:color w:val="101820"/>
          <w:spacing w:val="4"/>
        </w:rPr>
        <w:t>Flywheel was founded in 2010 with a mission to be different. To be better. And to elevate indoor cycling so you can elevate your performanc</w:t>
      </w:r>
      <w:r w:rsidR="00734C91" w:rsidRPr="00B53DFA">
        <w:rPr>
          <w:rFonts w:eastAsia="Times New Roman" w:cs="Arial"/>
          <w:bCs/>
          <w:color w:val="101820"/>
          <w:spacing w:val="4"/>
        </w:rPr>
        <w:t xml:space="preserve">e </w:t>
      </w:r>
      <w:r w:rsidRPr="00B53DFA">
        <w:rPr>
          <w:rFonts w:eastAsia="Times New Roman" w:cs="Arial"/>
          <w:bCs/>
          <w:color w:val="101820"/>
          <w:spacing w:val="4"/>
        </w:rPr>
        <w:t xml:space="preserve">and have fun doing it.  We developed a method that works—just ask the countless riders across our 42 studios and at home, thanks to the Flywheel Home Bike. By combining high-intensity interval training, metrics tracking, and the most motivating instructors in the country, Flywheel classes help increase endurance, boost energy, and get you in the best shape of your life.  Because variety makes things more fun (and you even stronger), we also offer Precision Training, off-bike workouts available in select studios as well as in-app with a membership.  When you Fly, </w:t>
      </w:r>
      <w:proofErr w:type="gramStart"/>
      <w:r w:rsidRPr="00B53DFA">
        <w:rPr>
          <w:rFonts w:eastAsia="Times New Roman" w:cs="Arial"/>
          <w:bCs/>
          <w:color w:val="101820"/>
          <w:spacing w:val="4"/>
        </w:rPr>
        <w:t>you’re</w:t>
      </w:r>
      <w:proofErr w:type="gramEnd"/>
      <w:r w:rsidRPr="00B53DFA">
        <w:rPr>
          <w:rFonts w:eastAsia="Times New Roman" w:cs="Arial"/>
          <w:bCs/>
          <w:color w:val="101820"/>
          <w:spacing w:val="4"/>
        </w:rPr>
        <w:t xml:space="preserve"> family. And everyone’s invited.</w:t>
      </w:r>
    </w:p>
    <w:p w14:paraId="41030E8B" w14:textId="77777777" w:rsidR="002321EC" w:rsidRPr="002321EC" w:rsidRDefault="002321EC" w:rsidP="002321EC">
      <w:pPr>
        <w:spacing w:after="0" w:line="240" w:lineRule="auto"/>
        <w:rPr>
          <w:rFonts w:ascii="Calibri" w:eastAsia="Times New Roman" w:hAnsi="Calibri" w:cs="Calibri"/>
          <w:color w:val="000000"/>
          <w:sz w:val="24"/>
          <w:szCs w:val="24"/>
        </w:rPr>
      </w:pPr>
      <w:r w:rsidRPr="002321EC">
        <w:rPr>
          <w:rFonts w:ascii="Calibri" w:eastAsia="Times New Roman" w:hAnsi="Calibri" w:cs="Calibri"/>
          <w:color w:val="FF0000"/>
        </w:rPr>
        <w:t> </w:t>
      </w:r>
    </w:p>
    <w:p w14:paraId="72127F02" w14:textId="77777777" w:rsidR="006E72D7" w:rsidRDefault="006E72D7" w:rsidP="00F33253">
      <w:pPr>
        <w:spacing w:after="0"/>
      </w:pPr>
    </w:p>
    <w:p w14:paraId="758346BC" w14:textId="3A2AA000" w:rsidR="00F33253" w:rsidRPr="00840B87" w:rsidRDefault="00840B87" w:rsidP="00840B87">
      <w:pPr>
        <w:spacing w:after="0"/>
      </w:pPr>
      <w:r>
        <w:t>Media</w:t>
      </w:r>
      <w:r w:rsidR="00F33253">
        <w:t xml:space="preserve"> Contact:</w:t>
      </w:r>
    </w:p>
    <w:p w14:paraId="16158692" w14:textId="1559FA6F" w:rsidR="006E72D7" w:rsidRDefault="006E72D7" w:rsidP="006E72D7">
      <w:pPr>
        <w:rPr>
          <w:color w:val="000000"/>
        </w:rPr>
      </w:pPr>
      <w:r>
        <w:rPr>
          <w:color w:val="000000"/>
        </w:rPr>
        <w:t>Jodie Thomas, BMI</w:t>
      </w:r>
      <w:r>
        <w:rPr>
          <w:color w:val="000000"/>
        </w:rPr>
        <w:br/>
      </w:r>
      <w:hyperlink r:id="rId12" w:history="1">
        <w:r w:rsidRPr="00E87C77">
          <w:rPr>
            <w:rStyle w:val="Hyperlink"/>
          </w:rPr>
          <w:t>jthomas@bmi.com</w:t>
        </w:r>
      </w:hyperlink>
      <w:r>
        <w:rPr>
          <w:color w:val="000000"/>
        </w:rPr>
        <w:br/>
        <w:t>212.220.3142</w:t>
      </w:r>
    </w:p>
    <w:p w14:paraId="483D9734" w14:textId="77777777" w:rsidR="00F33253" w:rsidRDefault="00F33253" w:rsidP="006E72D7"/>
    <w:p w14:paraId="47051B9D" w14:textId="55F5BFA2" w:rsidR="00F81A75" w:rsidRDefault="001C47E4"/>
    <w:sectPr w:rsidR="00F81A75" w:rsidSect="005352DF">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F454BB" w14:textId="77777777" w:rsidR="001C47E4" w:rsidRDefault="001C47E4" w:rsidP="005352DF">
      <w:pPr>
        <w:spacing w:after="0" w:line="240" w:lineRule="auto"/>
      </w:pPr>
      <w:r>
        <w:separator/>
      </w:r>
    </w:p>
  </w:endnote>
  <w:endnote w:type="continuationSeparator" w:id="0">
    <w:p w14:paraId="175E41E9" w14:textId="77777777" w:rsidR="001C47E4" w:rsidRDefault="001C47E4" w:rsidP="005352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45EC88" w14:textId="77777777" w:rsidR="001C47E4" w:rsidRDefault="001C47E4" w:rsidP="005352DF">
      <w:pPr>
        <w:spacing w:after="0" w:line="240" w:lineRule="auto"/>
      </w:pPr>
      <w:r>
        <w:separator/>
      </w:r>
    </w:p>
  </w:footnote>
  <w:footnote w:type="continuationSeparator" w:id="0">
    <w:p w14:paraId="1F389E27" w14:textId="77777777" w:rsidR="001C47E4" w:rsidRDefault="001C47E4" w:rsidP="005352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C0D64" w14:textId="153E4A5E" w:rsidR="005352DF" w:rsidRDefault="005352DF" w:rsidP="005352DF">
    <w:pPr>
      <w:pStyle w:val="Header"/>
      <w:jc w:val="center"/>
    </w:pPr>
    <w:r>
      <w:rPr>
        <w:noProof/>
      </w:rPr>
      <w:drawing>
        <wp:inline distT="0" distB="0" distL="0" distR="0" wp14:anchorId="192A440C" wp14:editId="51DF5502">
          <wp:extent cx="1910939" cy="1285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MI_Logo_blackBlue.png"/>
                  <pic:cNvPicPr/>
                </pic:nvPicPr>
                <pic:blipFill>
                  <a:blip r:embed="rId1">
                    <a:extLst>
                      <a:ext uri="{28A0092B-C50C-407E-A947-70E740481C1C}">
                        <a14:useLocalDpi xmlns:a14="http://schemas.microsoft.com/office/drawing/2010/main" val="0"/>
                      </a:ext>
                    </a:extLst>
                  </a:blip>
                  <a:stretch>
                    <a:fillRect/>
                  </a:stretch>
                </pic:blipFill>
                <pic:spPr>
                  <a:xfrm>
                    <a:off x="0" y="0"/>
                    <a:ext cx="1918239" cy="1290787"/>
                  </a:xfrm>
                  <a:prstGeom prst="rect">
                    <a:avLst/>
                  </a:prstGeom>
                </pic:spPr>
              </pic:pic>
            </a:graphicData>
          </a:graphic>
        </wp:inline>
      </w:drawing>
    </w:r>
    <w:r>
      <w:rPr>
        <w:noProof/>
      </w:rPr>
      <w:drawing>
        <wp:inline distT="0" distB="0" distL="0" distR="0" wp14:anchorId="7B30D68E" wp14:editId="1BA5EAF6">
          <wp:extent cx="1555010" cy="1038225"/>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86691" cy="1059377"/>
                  </a:xfrm>
                  <a:prstGeom prst="rect">
                    <a:avLst/>
                  </a:prstGeom>
                  <a:noFill/>
                  <a:ln>
                    <a:noFill/>
                  </a:ln>
                </pic:spPr>
              </pic:pic>
            </a:graphicData>
          </a:graphic>
        </wp:inline>
      </w:drawing>
    </w:r>
  </w:p>
  <w:p w14:paraId="496AF34B" w14:textId="77777777" w:rsidR="005352DF" w:rsidRDefault="005352D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253"/>
    <w:rsid w:val="00023372"/>
    <w:rsid w:val="00111540"/>
    <w:rsid w:val="001909EF"/>
    <w:rsid w:val="001C47E4"/>
    <w:rsid w:val="002321EC"/>
    <w:rsid w:val="00243EA2"/>
    <w:rsid w:val="003C1447"/>
    <w:rsid w:val="0047244C"/>
    <w:rsid w:val="00472BB3"/>
    <w:rsid w:val="004B2FFE"/>
    <w:rsid w:val="004F7CCA"/>
    <w:rsid w:val="005352DF"/>
    <w:rsid w:val="00575BDA"/>
    <w:rsid w:val="005F50A2"/>
    <w:rsid w:val="005F5F3D"/>
    <w:rsid w:val="006254AC"/>
    <w:rsid w:val="00634C52"/>
    <w:rsid w:val="006E72D7"/>
    <w:rsid w:val="00732907"/>
    <w:rsid w:val="00734C91"/>
    <w:rsid w:val="007D19EB"/>
    <w:rsid w:val="007E0945"/>
    <w:rsid w:val="00810F48"/>
    <w:rsid w:val="00815979"/>
    <w:rsid w:val="00840B87"/>
    <w:rsid w:val="00862A1A"/>
    <w:rsid w:val="008C169B"/>
    <w:rsid w:val="00A32BF0"/>
    <w:rsid w:val="00A403C8"/>
    <w:rsid w:val="00AB1418"/>
    <w:rsid w:val="00B42CF6"/>
    <w:rsid w:val="00B53DFA"/>
    <w:rsid w:val="00B630C4"/>
    <w:rsid w:val="00B73D0A"/>
    <w:rsid w:val="00C019D1"/>
    <w:rsid w:val="00C01E40"/>
    <w:rsid w:val="00C116DA"/>
    <w:rsid w:val="00CA0D0D"/>
    <w:rsid w:val="00D37C63"/>
    <w:rsid w:val="00D679AC"/>
    <w:rsid w:val="00D7639D"/>
    <w:rsid w:val="00E048E6"/>
    <w:rsid w:val="00E605A9"/>
    <w:rsid w:val="00EF2D45"/>
    <w:rsid w:val="00F33253"/>
    <w:rsid w:val="00F451C5"/>
    <w:rsid w:val="00F974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A2210B"/>
  <w15:chartTrackingRefBased/>
  <w15:docId w15:val="{C88DEC71-AF58-994D-B78B-6224AB46C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33253"/>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33253"/>
    <w:rPr>
      <w:color w:val="0563C1"/>
      <w:u w:val="single"/>
    </w:rPr>
  </w:style>
  <w:style w:type="character" w:customStyle="1" w:styleId="apple-converted-space">
    <w:name w:val="apple-converted-space"/>
    <w:basedOn w:val="DefaultParagraphFont"/>
    <w:rsid w:val="006E72D7"/>
  </w:style>
  <w:style w:type="character" w:styleId="UnresolvedMention">
    <w:name w:val="Unresolved Mention"/>
    <w:basedOn w:val="DefaultParagraphFont"/>
    <w:uiPriority w:val="99"/>
    <w:semiHidden/>
    <w:unhideWhenUsed/>
    <w:rsid w:val="006E72D7"/>
    <w:rPr>
      <w:color w:val="605E5C"/>
      <w:shd w:val="clear" w:color="auto" w:fill="E1DFDD"/>
    </w:rPr>
  </w:style>
  <w:style w:type="character" w:styleId="Emphasis">
    <w:name w:val="Emphasis"/>
    <w:basedOn w:val="DefaultParagraphFont"/>
    <w:uiPriority w:val="20"/>
    <w:qFormat/>
    <w:rsid w:val="00840B87"/>
    <w:rPr>
      <w:i/>
      <w:iCs/>
    </w:rPr>
  </w:style>
  <w:style w:type="character" w:styleId="FollowedHyperlink">
    <w:name w:val="FollowedHyperlink"/>
    <w:basedOn w:val="DefaultParagraphFont"/>
    <w:uiPriority w:val="99"/>
    <w:semiHidden/>
    <w:unhideWhenUsed/>
    <w:rsid w:val="00840B87"/>
    <w:rPr>
      <w:color w:val="954F72" w:themeColor="followedHyperlink"/>
      <w:u w:val="single"/>
    </w:rPr>
  </w:style>
  <w:style w:type="paragraph" w:styleId="Header">
    <w:name w:val="header"/>
    <w:basedOn w:val="Normal"/>
    <w:link w:val="HeaderChar"/>
    <w:uiPriority w:val="99"/>
    <w:unhideWhenUsed/>
    <w:rsid w:val="005352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52DF"/>
    <w:rPr>
      <w:sz w:val="22"/>
      <w:szCs w:val="22"/>
    </w:rPr>
  </w:style>
  <w:style w:type="paragraph" w:styleId="Footer">
    <w:name w:val="footer"/>
    <w:basedOn w:val="Normal"/>
    <w:link w:val="FooterChar"/>
    <w:uiPriority w:val="99"/>
    <w:unhideWhenUsed/>
    <w:rsid w:val="005352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52DF"/>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096095">
      <w:bodyDiv w:val="1"/>
      <w:marLeft w:val="0"/>
      <w:marRight w:val="0"/>
      <w:marTop w:val="0"/>
      <w:marBottom w:val="0"/>
      <w:divBdr>
        <w:top w:val="none" w:sz="0" w:space="0" w:color="auto"/>
        <w:left w:val="none" w:sz="0" w:space="0" w:color="auto"/>
        <w:bottom w:val="none" w:sz="0" w:space="0" w:color="auto"/>
        <w:right w:val="none" w:sz="0" w:space="0" w:color="auto"/>
      </w:divBdr>
    </w:div>
    <w:div w:id="376198105">
      <w:bodyDiv w:val="1"/>
      <w:marLeft w:val="0"/>
      <w:marRight w:val="0"/>
      <w:marTop w:val="0"/>
      <w:marBottom w:val="0"/>
      <w:divBdr>
        <w:top w:val="none" w:sz="0" w:space="0" w:color="auto"/>
        <w:left w:val="none" w:sz="0" w:space="0" w:color="auto"/>
        <w:bottom w:val="none" w:sz="0" w:space="0" w:color="auto"/>
        <w:right w:val="none" w:sz="0" w:space="0" w:color="auto"/>
      </w:divBdr>
    </w:div>
    <w:div w:id="896820328">
      <w:bodyDiv w:val="1"/>
      <w:marLeft w:val="0"/>
      <w:marRight w:val="0"/>
      <w:marTop w:val="0"/>
      <w:marBottom w:val="0"/>
      <w:divBdr>
        <w:top w:val="none" w:sz="0" w:space="0" w:color="auto"/>
        <w:left w:val="none" w:sz="0" w:space="0" w:color="auto"/>
        <w:bottom w:val="none" w:sz="0" w:space="0" w:color="auto"/>
        <w:right w:val="none" w:sz="0" w:space="0" w:color="auto"/>
      </w:divBdr>
    </w:div>
    <w:div w:id="1019545328">
      <w:bodyDiv w:val="1"/>
      <w:marLeft w:val="0"/>
      <w:marRight w:val="0"/>
      <w:marTop w:val="0"/>
      <w:marBottom w:val="0"/>
      <w:divBdr>
        <w:top w:val="none" w:sz="0" w:space="0" w:color="auto"/>
        <w:left w:val="none" w:sz="0" w:space="0" w:color="auto"/>
        <w:bottom w:val="none" w:sz="0" w:space="0" w:color="auto"/>
        <w:right w:val="none" w:sz="0" w:space="0" w:color="auto"/>
      </w:divBdr>
    </w:div>
    <w:div w:id="1145777624">
      <w:bodyDiv w:val="1"/>
      <w:marLeft w:val="0"/>
      <w:marRight w:val="0"/>
      <w:marTop w:val="0"/>
      <w:marBottom w:val="0"/>
      <w:divBdr>
        <w:top w:val="none" w:sz="0" w:space="0" w:color="auto"/>
        <w:left w:val="none" w:sz="0" w:space="0" w:color="auto"/>
        <w:bottom w:val="none" w:sz="0" w:space="0" w:color="auto"/>
        <w:right w:val="none" w:sz="0" w:space="0" w:color="auto"/>
      </w:divBdr>
    </w:div>
    <w:div w:id="1401516224">
      <w:bodyDiv w:val="1"/>
      <w:marLeft w:val="0"/>
      <w:marRight w:val="0"/>
      <w:marTop w:val="0"/>
      <w:marBottom w:val="0"/>
      <w:divBdr>
        <w:top w:val="none" w:sz="0" w:space="0" w:color="auto"/>
        <w:left w:val="none" w:sz="0" w:space="0" w:color="auto"/>
        <w:bottom w:val="none" w:sz="0" w:space="0" w:color="auto"/>
        <w:right w:val="none" w:sz="0" w:space="0" w:color="auto"/>
      </w:divBdr>
    </w:div>
    <w:div w:id="1602104621">
      <w:bodyDiv w:val="1"/>
      <w:marLeft w:val="0"/>
      <w:marRight w:val="0"/>
      <w:marTop w:val="0"/>
      <w:marBottom w:val="0"/>
      <w:divBdr>
        <w:top w:val="none" w:sz="0" w:space="0" w:color="auto"/>
        <w:left w:val="none" w:sz="0" w:space="0" w:color="auto"/>
        <w:bottom w:val="none" w:sz="0" w:space="0" w:color="auto"/>
        <w:right w:val="none" w:sz="0" w:space="0" w:color="auto"/>
      </w:divBdr>
    </w:div>
    <w:div w:id="1972512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2ma.net/click/z4wncb/jkun5m/3b9wmk" TargetMode="External"/><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bmi.com/digital_licensing" TargetMode="External"/><Relationship Id="rId12" Type="http://schemas.openxmlformats.org/officeDocument/2006/relationships/hyperlink" Target="mailto:jthomas@bmi.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mi.com" TargetMode="External"/><Relationship Id="rId11" Type="http://schemas.openxmlformats.org/officeDocument/2006/relationships/hyperlink" Target="https://t.e2ma.net/click/z4wncb/jkun5m/fpbxmk"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s://t.e2ma.net/click/z4wncb/jkun5m/zwaxmk" TargetMode="External"/><Relationship Id="rId4" Type="http://schemas.openxmlformats.org/officeDocument/2006/relationships/footnotes" Target="footnotes.xml"/><Relationship Id="rId9" Type="http://schemas.openxmlformats.org/officeDocument/2006/relationships/hyperlink" Target="https://t.e2ma.net/click/z4wncb/jkun5m/j49wm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674</Words>
  <Characters>3848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Gumer, Caroline</dc:creator>
  <cp:keywords/>
  <dc:description/>
  <cp:lastModifiedBy>Thomas, Jodie</cp:lastModifiedBy>
  <cp:revision>2</cp:revision>
  <dcterms:created xsi:type="dcterms:W3CDTF">2019-02-26T15:46:00Z</dcterms:created>
  <dcterms:modified xsi:type="dcterms:W3CDTF">2019-02-26T15:46:00Z</dcterms:modified>
</cp:coreProperties>
</file>