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68E5" w:rsidRDefault="000168E5" w:rsidP="000168E5">
      <w:pPr>
        <w:pStyle w:val="DocumentHeading"/>
      </w:pPr>
      <w:r>
        <w:rPr>
          <w:noProof/>
        </w:rPr>
        <w:drawing>
          <wp:anchor distT="0" distB="0" distL="114300" distR="114300" simplePos="0" relativeHeight="251659264" behindDoc="1" locked="1" layoutInCell="1" allowOverlap="1" wp14:anchorId="197131DC" wp14:editId="269279E6">
            <wp:simplePos x="0" y="0"/>
            <wp:positionH relativeFrom="column">
              <wp:posOffset>-457200</wp:posOffset>
            </wp:positionH>
            <wp:positionV relativeFrom="page">
              <wp:posOffset>635</wp:posOffset>
            </wp:positionV>
            <wp:extent cx="7785100" cy="1826895"/>
            <wp:effectExtent l="0" t="0" r="6350" b="190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ssRelease-Header"/>
                    <pic:cNvPicPr>
                      <a:picLocks noChangeAspect="1" noChangeArrowheads="1"/>
                    </pic:cNvPicPr>
                  </pic:nvPicPr>
                  <pic:blipFill>
                    <a:blip r:embed="rId6">
                      <a:extLst>
                        <a:ext uri="{28A0092B-C50C-407E-A947-70E740481C1C}">
                          <a14:useLocalDpi xmlns:a14="http://schemas.microsoft.com/office/drawing/2010/main" val="0"/>
                        </a:ext>
                      </a:extLst>
                    </a:blip>
                    <a:stretch>
                      <a:fillRect/>
                    </a:stretch>
                  </pic:blipFill>
                  <pic:spPr bwMode="auto">
                    <a:xfrm>
                      <a:off x="0" y="0"/>
                      <a:ext cx="7785100" cy="1826895"/>
                    </a:xfrm>
                    <a:prstGeom prst="rect">
                      <a:avLst/>
                    </a:prstGeom>
                    <a:noFill/>
                    <a:ln w="9525">
                      <a:noFill/>
                      <a:miter lim="800000"/>
                      <a:headEnd/>
                      <a:tailEnd/>
                    </a:ln>
                  </pic:spPr>
                </pic:pic>
              </a:graphicData>
            </a:graphic>
          </wp:anchor>
        </w:drawing>
      </w:r>
    </w:p>
    <w:p w:rsidR="000168E5" w:rsidRDefault="000168E5" w:rsidP="000168E5">
      <w:pPr>
        <w:pStyle w:val="DocumentHeading"/>
      </w:pPr>
    </w:p>
    <w:p w:rsidR="000168E5" w:rsidRDefault="000168E5" w:rsidP="000168E5">
      <w:pPr>
        <w:pStyle w:val="DocumentHeading"/>
      </w:pPr>
    </w:p>
    <w:p w:rsidR="000E5C08" w:rsidRDefault="000168E5" w:rsidP="000168E5">
      <w:pPr>
        <w:jc w:val="center"/>
        <w:rPr>
          <w:rStyle w:val="Strong"/>
          <w:rFonts w:ascii="Arial" w:hAnsi="Arial" w:cs="Arial"/>
          <w:caps/>
          <w:sz w:val="32"/>
          <w:szCs w:val="32"/>
        </w:rPr>
      </w:pPr>
      <w:r>
        <w:rPr>
          <w:rStyle w:val="Strong"/>
          <w:rFonts w:ascii="Arial" w:hAnsi="Arial" w:cs="Arial"/>
          <w:caps/>
          <w:sz w:val="32"/>
          <w:szCs w:val="32"/>
        </w:rPr>
        <w:t>Kenny chesney</w:t>
      </w:r>
      <w:r w:rsidRPr="00340AD1">
        <w:rPr>
          <w:rStyle w:val="Strong"/>
          <w:rFonts w:ascii="Arial" w:hAnsi="Arial" w:cs="Arial"/>
          <w:caps/>
          <w:sz w:val="32"/>
          <w:szCs w:val="32"/>
        </w:rPr>
        <w:t xml:space="preserve"> </w:t>
      </w:r>
      <w:r w:rsidR="000E5C08">
        <w:rPr>
          <w:rStyle w:val="Strong"/>
          <w:rFonts w:ascii="Arial" w:hAnsi="Arial" w:cs="Arial"/>
          <w:caps/>
          <w:sz w:val="32"/>
          <w:szCs w:val="32"/>
        </w:rPr>
        <w:t>receives</w:t>
      </w:r>
      <w:r w:rsidRPr="00340AD1">
        <w:rPr>
          <w:rStyle w:val="Strong"/>
          <w:rFonts w:ascii="Arial" w:hAnsi="Arial" w:cs="Arial"/>
          <w:caps/>
          <w:sz w:val="32"/>
          <w:szCs w:val="32"/>
        </w:rPr>
        <w:t xml:space="preserve"> BMI </w:t>
      </w:r>
      <w:r>
        <w:rPr>
          <w:rStyle w:val="Strong"/>
          <w:rFonts w:ascii="Arial" w:hAnsi="Arial" w:cs="Arial"/>
          <w:caps/>
          <w:sz w:val="32"/>
          <w:szCs w:val="32"/>
        </w:rPr>
        <w:t>president</w:t>
      </w:r>
      <w:r w:rsidR="00843533">
        <w:rPr>
          <w:rStyle w:val="Strong"/>
          <w:rFonts w:ascii="Arial" w:hAnsi="Arial" w:cs="Arial"/>
          <w:caps/>
          <w:sz w:val="32"/>
          <w:szCs w:val="32"/>
        </w:rPr>
        <w:t>’</w:t>
      </w:r>
      <w:r>
        <w:rPr>
          <w:rStyle w:val="Strong"/>
          <w:rFonts w:ascii="Arial" w:hAnsi="Arial" w:cs="Arial"/>
          <w:caps/>
          <w:sz w:val="32"/>
          <w:szCs w:val="32"/>
        </w:rPr>
        <w:t xml:space="preserve">s award </w:t>
      </w:r>
    </w:p>
    <w:p w:rsidR="000168E5" w:rsidRPr="00340AD1" w:rsidRDefault="000168E5" w:rsidP="000168E5">
      <w:pPr>
        <w:jc w:val="center"/>
        <w:rPr>
          <w:rStyle w:val="Strong"/>
          <w:rFonts w:ascii="Arial" w:hAnsi="Arial" w:cs="Arial"/>
          <w:caps/>
          <w:sz w:val="32"/>
          <w:szCs w:val="32"/>
        </w:rPr>
      </w:pPr>
      <w:r w:rsidRPr="00340AD1">
        <w:rPr>
          <w:rStyle w:val="Strong"/>
          <w:rFonts w:ascii="Arial" w:hAnsi="Arial" w:cs="Arial"/>
          <w:caps/>
          <w:sz w:val="32"/>
          <w:szCs w:val="32"/>
        </w:rPr>
        <w:t>AT THE 201</w:t>
      </w:r>
      <w:r>
        <w:rPr>
          <w:rStyle w:val="Strong"/>
          <w:rFonts w:ascii="Arial" w:hAnsi="Arial" w:cs="Arial"/>
          <w:caps/>
          <w:sz w:val="32"/>
          <w:szCs w:val="32"/>
        </w:rPr>
        <w:t>6</w:t>
      </w:r>
      <w:r w:rsidRPr="00340AD1">
        <w:rPr>
          <w:rStyle w:val="Strong"/>
          <w:rFonts w:ascii="Arial" w:hAnsi="Arial" w:cs="Arial"/>
          <w:caps/>
          <w:sz w:val="32"/>
          <w:szCs w:val="32"/>
        </w:rPr>
        <w:t xml:space="preserve"> BMI COUNTRY AWARDS </w:t>
      </w:r>
    </w:p>
    <w:p w:rsidR="000168E5" w:rsidRPr="00340AD1" w:rsidRDefault="000168E5" w:rsidP="000168E5">
      <w:pPr>
        <w:jc w:val="center"/>
        <w:rPr>
          <w:rStyle w:val="Strong"/>
          <w:rFonts w:ascii="Arial" w:hAnsi="Arial" w:cs="Arial"/>
          <w:caps/>
          <w:sz w:val="16"/>
          <w:szCs w:val="16"/>
        </w:rPr>
      </w:pPr>
    </w:p>
    <w:p w:rsidR="000168E5" w:rsidRPr="00340AD1" w:rsidRDefault="000168E5" w:rsidP="000168E5">
      <w:pPr>
        <w:jc w:val="center"/>
        <w:rPr>
          <w:rStyle w:val="Emphasis"/>
          <w:rFonts w:ascii="Arial" w:eastAsia="Times New Roman" w:hAnsi="Arial" w:cs="Arial"/>
          <w:b/>
          <w:sz w:val="26"/>
          <w:szCs w:val="26"/>
        </w:rPr>
      </w:pPr>
      <w:r>
        <w:rPr>
          <w:rStyle w:val="Emphasis"/>
          <w:rFonts w:ascii="Arial" w:eastAsia="Times New Roman" w:hAnsi="Arial" w:cs="Arial"/>
          <w:b/>
          <w:sz w:val="26"/>
          <w:szCs w:val="26"/>
        </w:rPr>
        <w:t xml:space="preserve">Keith Urban, </w:t>
      </w:r>
      <w:r w:rsidR="00843533">
        <w:rPr>
          <w:rStyle w:val="Emphasis"/>
          <w:rFonts w:ascii="Arial" w:eastAsia="Times New Roman" w:hAnsi="Arial" w:cs="Arial"/>
          <w:b/>
          <w:sz w:val="26"/>
          <w:szCs w:val="26"/>
        </w:rPr>
        <w:t>Eric Church and Dean Dillon</w:t>
      </w:r>
    </w:p>
    <w:p w:rsidR="000168E5" w:rsidRPr="00340AD1" w:rsidRDefault="000168E5" w:rsidP="000168E5">
      <w:pPr>
        <w:jc w:val="center"/>
        <w:rPr>
          <w:rStyle w:val="Emphasis"/>
          <w:rFonts w:ascii="Arial" w:eastAsia="Times New Roman" w:hAnsi="Arial" w:cs="Arial"/>
          <w:b/>
          <w:sz w:val="26"/>
          <w:szCs w:val="26"/>
        </w:rPr>
      </w:pPr>
      <w:r w:rsidRPr="00340AD1">
        <w:rPr>
          <w:rStyle w:val="Emphasis"/>
          <w:rFonts w:ascii="Arial" w:eastAsia="Times New Roman" w:hAnsi="Arial" w:cs="Arial"/>
          <w:b/>
          <w:sz w:val="26"/>
          <w:szCs w:val="26"/>
        </w:rPr>
        <w:t>Pay Tribute to the Songwriting Legend</w:t>
      </w:r>
    </w:p>
    <w:p w:rsidR="000168E5" w:rsidRPr="00340AD1" w:rsidRDefault="000168E5" w:rsidP="000168E5">
      <w:pPr>
        <w:jc w:val="center"/>
        <w:rPr>
          <w:rStyle w:val="Emphasis"/>
          <w:rFonts w:ascii="Arial" w:eastAsia="Times New Roman" w:hAnsi="Arial" w:cs="Arial"/>
          <w:b/>
          <w:sz w:val="26"/>
          <w:szCs w:val="26"/>
        </w:rPr>
      </w:pPr>
    </w:p>
    <w:p w:rsidR="000168E5" w:rsidRPr="00340AD1" w:rsidRDefault="000168E5" w:rsidP="000168E5">
      <w:pPr>
        <w:jc w:val="center"/>
        <w:rPr>
          <w:rStyle w:val="Emphasis"/>
          <w:rFonts w:ascii="Arial" w:eastAsia="Times New Roman" w:hAnsi="Arial" w:cs="Arial"/>
          <w:b/>
          <w:sz w:val="26"/>
          <w:szCs w:val="26"/>
        </w:rPr>
      </w:pPr>
      <w:r>
        <w:rPr>
          <w:rStyle w:val="Emphasis"/>
          <w:rFonts w:ascii="Arial" w:eastAsia="Times New Roman" w:hAnsi="Arial" w:cs="Arial"/>
          <w:b/>
          <w:sz w:val="26"/>
          <w:szCs w:val="26"/>
        </w:rPr>
        <w:t>Ross Copperman, Sony/ATV</w:t>
      </w:r>
    </w:p>
    <w:p w:rsidR="000168E5" w:rsidRDefault="000168E5" w:rsidP="000168E5">
      <w:pPr>
        <w:jc w:val="center"/>
        <w:rPr>
          <w:rStyle w:val="Emphasis"/>
          <w:rFonts w:ascii="Arial" w:eastAsia="Times New Roman" w:hAnsi="Arial" w:cs="Arial"/>
          <w:b/>
          <w:sz w:val="26"/>
          <w:szCs w:val="26"/>
        </w:rPr>
      </w:pPr>
      <w:r w:rsidRPr="00340AD1">
        <w:rPr>
          <w:rStyle w:val="Emphasis"/>
          <w:rFonts w:ascii="Arial" w:eastAsia="Times New Roman" w:hAnsi="Arial" w:cs="Arial"/>
          <w:b/>
          <w:sz w:val="26"/>
          <w:szCs w:val="26"/>
        </w:rPr>
        <w:t>Among Honorees at the Annual Event in Nashville</w:t>
      </w:r>
    </w:p>
    <w:p w:rsidR="005349ED" w:rsidRDefault="005349ED" w:rsidP="000168E5">
      <w:pPr>
        <w:jc w:val="center"/>
        <w:rPr>
          <w:rStyle w:val="Emphasis"/>
          <w:rFonts w:ascii="Arial" w:eastAsia="Times New Roman" w:hAnsi="Arial" w:cs="Arial"/>
          <w:b/>
          <w:sz w:val="26"/>
          <w:szCs w:val="26"/>
        </w:rPr>
      </w:pPr>
    </w:p>
    <w:p w:rsidR="005349ED" w:rsidRPr="00340AD1" w:rsidRDefault="005349ED" w:rsidP="000168E5">
      <w:pPr>
        <w:jc w:val="center"/>
        <w:rPr>
          <w:rFonts w:ascii="Arial" w:eastAsia="Times New Roman" w:hAnsi="Arial" w:cs="Arial"/>
          <w:b/>
        </w:rPr>
      </w:pPr>
      <w:r>
        <w:rPr>
          <w:rStyle w:val="Emphasis"/>
          <w:rFonts w:ascii="Arial" w:eastAsia="Times New Roman" w:hAnsi="Arial" w:cs="Arial"/>
          <w:b/>
          <w:sz w:val="26"/>
          <w:szCs w:val="26"/>
        </w:rPr>
        <w:t>Congressman Doug Collins Receives BMI Champion Award</w:t>
      </w:r>
    </w:p>
    <w:p w:rsidR="000168E5" w:rsidRPr="00340AD1" w:rsidRDefault="000168E5" w:rsidP="000168E5">
      <w:pPr>
        <w:jc w:val="both"/>
        <w:rPr>
          <w:rFonts w:ascii="Arial" w:hAnsi="Arial" w:cs="Arial"/>
        </w:rPr>
      </w:pPr>
    </w:p>
    <w:p w:rsidR="000168E5" w:rsidRPr="00340AD1" w:rsidRDefault="000168E5" w:rsidP="000168E5">
      <w:pPr>
        <w:jc w:val="both"/>
        <w:rPr>
          <w:rFonts w:ascii="Arial" w:eastAsia="Times New Roman" w:hAnsi="Arial" w:cs="Arial"/>
          <w:sz w:val="22"/>
          <w:szCs w:val="22"/>
        </w:rPr>
      </w:pPr>
      <w:r w:rsidRPr="00340AD1">
        <w:rPr>
          <w:rFonts w:ascii="Arial" w:hAnsi="Arial" w:cs="Arial"/>
          <w:b/>
          <w:bCs/>
          <w:color w:val="000000"/>
          <w:sz w:val="22"/>
          <w:szCs w:val="22"/>
        </w:rPr>
        <w:t xml:space="preserve">NASHVILLE, November </w:t>
      </w:r>
      <w:r w:rsidR="000E5C08">
        <w:rPr>
          <w:rFonts w:ascii="Arial" w:hAnsi="Arial" w:cs="Arial"/>
          <w:b/>
          <w:bCs/>
          <w:color w:val="000000"/>
          <w:sz w:val="22"/>
          <w:szCs w:val="22"/>
        </w:rPr>
        <w:t>1</w:t>
      </w:r>
      <w:r w:rsidRPr="00340AD1">
        <w:rPr>
          <w:rFonts w:ascii="Arial" w:hAnsi="Arial" w:cs="Arial"/>
          <w:b/>
          <w:bCs/>
          <w:color w:val="000000"/>
          <w:sz w:val="22"/>
          <w:szCs w:val="22"/>
        </w:rPr>
        <w:t>, 201</w:t>
      </w:r>
      <w:r>
        <w:rPr>
          <w:rFonts w:ascii="Arial" w:hAnsi="Arial" w:cs="Arial"/>
          <w:b/>
          <w:bCs/>
          <w:color w:val="000000"/>
          <w:sz w:val="22"/>
          <w:szCs w:val="22"/>
        </w:rPr>
        <w:t>6</w:t>
      </w:r>
      <w:r w:rsidRPr="00340AD1">
        <w:rPr>
          <w:rFonts w:ascii="Arial" w:hAnsi="Arial" w:cs="Arial"/>
          <w:b/>
          <w:bCs/>
          <w:color w:val="000000"/>
          <w:sz w:val="22"/>
          <w:szCs w:val="22"/>
        </w:rPr>
        <w:t xml:space="preserve"> </w:t>
      </w:r>
      <w:r w:rsidRPr="00340AD1">
        <w:rPr>
          <w:rFonts w:ascii="Arial" w:hAnsi="Arial" w:cs="Arial"/>
          <w:color w:val="000000"/>
          <w:sz w:val="22"/>
          <w:szCs w:val="22"/>
        </w:rPr>
        <w:t xml:space="preserve">– Broadcast Music, Inc.®, (BMI®), </w:t>
      </w:r>
      <w:r>
        <w:rPr>
          <w:rFonts w:ascii="Arial" w:hAnsi="Arial" w:cs="Arial"/>
          <w:color w:val="000000"/>
          <w:sz w:val="22"/>
          <w:szCs w:val="22"/>
        </w:rPr>
        <w:t xml:space="preserve">the </w:t>
      </w:r>
      <w:r w:rsidRPr="00340AD1">
        <w:rPr>
          <w:rFonts w:ascii="Arial" w:hAnsi="Arial" w:cs="Arial"/>
          <w:color w:val="000000"/>
          <w:sz w:val="22"/>
          <w:szCs w:val="22"/>
        </w:rPr>
        <w:t>global leader in music rights management, presented</w:t>
      </w:r>
      <w:r>
        <w:rPr>
          <w:rFonts w:ascii="Arial" w:hAnsi="Arial" w:cs="Arial"/>
          <w:color w:val="000000"/>
          <w:sz w:val="22"/>
          <w:szCs w:val="22"/>
        </w:rPr>
        <w:t xml:space="preserve"> its</w:t>
      </w:r>
      <w:r w:rsidR="000E5C08">
        <w:rPr>
          <w:rFonts w:ascii="Arial" w:hAnsi="Arial" w:cs="Arial"/>
          <w:color w:val="000000"/>
          <w:sz w:val="22"/>
          <w:szCs w:val="22"/>
        </w:rPr>
        <w:t xml:space="preserve"> </w:t>
      </w:r>
      <w:r w:rsidRPr="00340AD1">
        <w:rPr>
          <w:rFonts w:ascii="Arial" w:hAnsi="Arial" w:cs="Arial"/>
          <w:color w:val="000000"/>
          <w:sz w:val="22"/>
          <w:szCs w:val="22"/>
        </w:rPr>
        <w:t>201</w:t>
      </w:r>
      <w:r w:rsidR="000E5C08">
        <w:rPr>
          <w:rFonts w:ascii="Arial" w:hAnsi="Arial" w:cs="Arial"/>
          <w:color w:val="000000"/>
          <w:sz w:val="22"/>
          <w:szCs w:val="22"/>
        </w:rPr>
        <w:t>6</w:t>
      </w:r>
      <w:r w:rsidRPr="00340AD1">
        <w:rPr>
          <w:rFonts w:ascii="Arial" w:hAnsi="Arial" w:cs="Arial"/>
          <w:color w:val="000000"/>
          <w:sz w:val="22"/>
          <w:szCs w:val="22"/>
        </w:rPr>
        <w:t xml:space="preserve"> BMI Country Awards</w:t>
      </w:r>
      <w:r>
        <w:rPr>
          <w:rFonts w:ascii="Arial" w:hAnsi="Arial" w:cs="Arial"/>
          <w:color w:val="000000"/>
          <w:sz w:val="22"/>
          <w:szCs w:val="22"/>
        </w:rPr>
        <w:t xml:space="preserve"> this evening,</w:t>
      </w:r>
      <w:r w:rsidRPr="00340AD1">
        <w:rPr>
          <w:rFonts w:ascii="Arial" w:hAnsi="Arial" w:cs="Arial"/>
          <w:color w:val="000000"/>
          <w:sz w:val="22"/>
          <w:szCs w:val="22"/>
        </w:rPr>
        <w:t xml:space="preserve"> honoring the prolific songwriting career of BMI </w:t>
      </w:r>
      <w:r w:rsidR="000E5C08">
        <w:rPr>
          <w:rFonts w:ascii="Arial" w:hAnsi="Arial" w:cs="Arial"/>
          <w:color w:val="000000"/>
          <w:sz w:val="22"/>
          <w:szCs w:val="22"/>
        </w:rPr>
        <w:t>President</w:t>
      </w:r>
      <w:r w:rsidR="00843533">
        <w:rPr>
          <w:rFonts w:ascii="Arial" w:hAnsi="Arial" w:cs="Arial"/>
          <w:color w:val="000000"/>
          <w:sz w:val="22"/>
          <w:szCs w:val="22"/>
        </w:rPr>
        <w:t>’</w:t>
      </w:r>
      <w:r w:rsidR="000E5C08">
        <w:rPr>
          <w:rFonts w:ascii="Arial" w:hAnsi="Arial" w:cs="Arial"/>
          <w:color w:val="000000"/>
          <w:sz w:val="22"/>
          <w:szCs w:val="22"/>
        </w:rPr>
        <w:t>s Award winner Kenny Chesney</w:t>
      </w:r>
      <w:r w:rsidRPr="00340AD1">
        <w:rPr>
          <w:rFonts w:ascii="Arial" w:hAnsi="Arial" w:cs="Arial"/>
          <w:color w:val="000000"/>
          <w:sz w:val="22"/>
          <w:szCs w:val="22"/>
        </w:rPr>
        <w:t>, as well as the Country Songwriter, Song and Publisher of the Year</w:t>
      </w:r>
      <w:r>
        <w:rPr>
          <w:rFonts w:ascii="Arial" w:hAnsi="Arial" w:cs="Arial"/>
          <w:color w:val="000000"/>
          <w:sz w:val="22"/>
          <w:szCs w:val="22"/>
        </w:rPr>
        <w:t xml:space="preserve">. </w:t>
      </w:r>
      <w:r w:rsidRPr="00340AD1">
        <w:rPr>
          <w:rFonts w:ascii="Arial" w:hAnsi="Arial" w:cs="Arial"/>
          <w:color w:val="000000"/>
          <w:sz w:val="22"/>
          <w:szCs w:val="22"/>
        </w:rPr>
        <w:t>The</w:t>
      </w:r>
      <w:r>
        <w:rPr>
          <w:rFonts w:ascii="Arial" w:hAnsi="Arial" w:cs="Arial"/>
          <w:color w:val="000000"/>
          <w:sz w:val="22"/>
          <w:szCs w:val="22"/>
        </w:rPr>
        <w:t xml:space="preserve"> 6</w:t>
      </w:r>
      <w:r w:rsidR="000E5C08">
        <w:rPr>
          <w:rFonts w:ascii="Arial" w:hAnsi="Arial" w:cs="Arial"/>
          <w:color w:val="000000"/>
          <w:sz w:val="22"/>
          <w:szCs w:val="22"/>
        </w:rPr>
        <w:t>4</w:t>
      </w:r>
      <w:r w:rsidR="000E5C08" w:rsidRPr="000E5C08">
        <w:rPr>
          <w:rFonts w:ascii="Arial" w:hAnsi="Arial" w:cs="Arial"/>
          <w:color w:val="000000"/>
          <w:sz w:val="22"/>
          <w:szCs w:val="22"/>
          <w:vertAlign w:val="superscript"/>
        </w:rPr>
        <w:t>th</w:t>
      </w:r>
      <w:r w:rsidR="000E5C08">
        <w:rPr>
          <w:rFonts w:ascii="Arial" w:hAnsi="Arial" w:cs="Arial"/>
          <w:color w:val="000000"/>
          <w:sz w:val="22"/>
          <w:szCs w:val="22"/>
        </w:rPr>
        <w:t xml:space="preserve"> </w:t>
      </w:r>
      <w:r w:rsidRPr="00340AD1">
        <w:rPr>
          <w:rFonts w:ascii="Arial" w:hAnsi="Arial" w:cs="Arial"/>
          <w:color w:val="000000"/>
          <w:sz w:val="22"/>
          <w:szCs w:val="22"/>
        </w:rPr>
        <w:t xml:space="preserve">annual event, which is the genre’s oldest awards ceremony, also celebrated the songwriters and publishers of the most-performed country songs of the past year. </w:t>
      </w:r>
      <w:r w:rsidRPr="00340AD1">
        <w:rPr>
          <w:rFonts w:ascii="Arial" w:eastAsia="Times New Roman" w:hAnsi="Arial" w:cs="Arial"/>
          <w:sz w:val="22"/>
          <w:szCs w:val="22"/>
        </w:rPr>
        <w:t xml:space="preserve">BMI President </w:t>
      </w:r>
      <w:r>
        <w:rPr>
          <w:rFonts w:ascii="Arial" w:eastAsia="Times New Roman" w:hAnsi="Arial" w:cs="Arial"/>
          <w:sz w:val="22"/>
          <w:szCs w:val="22"/>
        </w:rPr>
        <w:t>and CEO Mike O’Ne</w:t>
      </w:r>
      <w:r w:rsidR="00984CA3">
        <w:rPr>
          <w:rFonts w:ascii="Arial" w:eastAsia="Times New Roman" w:hAnsi="Arial" w:cs="Arial"/>
          <w:sz w:val="22"/>
          <w:szCs w:val="22"/>
        </w:rPr>
        <w:t>ill hosted the ceremony at the C</w:t>
      </w:r>
      <w:r>
        <w:rPr>
          <w:rFonts w:ascii="Arial" w:eastAsia="Times New Roman" w:hAnsi="Arial" w:cs="Arial"/>
          <w:sz w:val="22"/>
          <w:szCs w:val="22"/>
        </w:rPr>
        <w:t xml:space="preserve">ompany’s </w:t>
      </w:r>
      <w:r w:rsidR="00984CA3">
        <w:rPr>
          <w:rFonts w:ascii="Arial" w:eastAsia="Times New Roman" w:hAnsi="Arial" w:cs="Arial"/>
          <w:sz w:val="22"/>
          <w:szCs w:val="22"/>
        </w:rPr>
        <w:t>office</w:t>
      </w:r>
      <w:r>
        <w:rPr>
          <w:rFonts w:ascii="Arial" w:eastAsia="Times New Roman" w:hAnsi="Arial" w:cs="Arial"/>
          <w:sz w:val="22"/>
          <w:szCs w:val="22"/>
        </w:rPr>
        <w:t xml:space="preserve"> in Nashville, along with Jody Williams, BMI Vice President, Writer/Publisher Relations, </w:t>
      </w:r>
      <w:proofErr w:type="gramStart"/>
      <w:r>
        <w:rPr>
          <w:rFonts w:ascii="Arial" w:eastAsia="Times New Roman" w:hAnsi="Arial" w:cs="Arial"/>
          <w:sz w:val="22"/>
          <w:szCs w:val="22"/>
        </w:rPr>
        <w:t>Nashville</w:t>
      </w:r>
      <w:proofErr w:type="gramEnd"/>
      <w:r>
        <w:rPr>
          <w:rFonts w:ascii="Arial" w:eastAsia="Times New Roman" w:hAnsi="Arial" w:cs="Arial"/>
          <w:sz w:val="22"/>
          <w:szCs w:val="22"/>
        </w:rPr>
        <w:t xml:space="preserve">. </w:t>
      </w:r>
    </w:p>
    <w:p w:rsidR="000168E5" w:rsidRPr="00340AD1" w:rsidRDefault="000168E5" w:rsidP="000168E5">
      <w:pPr>
        <w:jc w:val="both"/>
        <w:rPr>
          <w:rFonts w:ascii="Arial" w:hAnsi="Arial" w:cs="Arial"/>
          <w:color w:val="000000"/>
          <w:sz w:val="22"/>
          <w:szCs w:val="22"/>
        </w:rPr>
      </w:pPr>
    </w:p>
    <w:p w:rsidR="00843533" w:rsidRDefault="00843533" w:rsidP="000168E5">
      <w:pPr>
        <w:jc w:val="both"/>
        <w:rPr>
          <w:rFonts w:ascii="Arial" w:hAnsi="Arial" w:cs="Arial"/>
          <w:color w:val="000000"/>
          <w:sz w:val="22"/>
          <w:szCs w:val="22"/>
        </w:rPr>
      </w:pPr>
      <w:r>
        <w:rPr>
          <w:rFonts w:ascii="Arial" w:hAnsi="Arial" w:cs="Arial"/>
          <w:color w:val="000000"/>
          <w:sz w:val="22"/>
          <w:szCs w:val="22"/>
        </w:rPr>
        <w:t>Chesney, who was named this year’s BMI President’s Award</w:t>
      </w:r>
      <w:r w:rsidR="00672417">
        <w:rPr>
          <w:rFonts w:ascii="Arial" w:hAnsi="Arial" w:cs="Arial"/>
          <w:color w:val="000000"/>
          <w:sz w:val="22"/>
          <w:szCs w:val="22"/>
        </w:rPr>
        <w:t xml:space="preserve"> winner, joined</w:t>
      </w:r>
      <w:r>
        <w:rPr>
          <w:rFonts w:ascii="Arial" w:hAnsi="Arial" w:cs="Arial"/>
          <w:color w:val="000000"/>
          <w:sz w:val="22"/>
          <w:szCs w:val="22"/>
        </w:rPr>
        <w:t xml:space="preserve"> an elite list of songwriters acr</w:t>
      </w:r>
      <w:r w:rsidR="005349ED">
        <w:rPr>
          <w:rFonts w:ascii="Arial" w:hAnsi="Arial" w:cs="Arial"/>
          <w:color w:val="000000"/>
          <w:sz w:val="22"/>
          <w:szCs w:val="22"/>
        </w:rPr>
        <w:t xml:space="preserve">oss all genres including </w:t>
      </w:r>
      <w:proofErr w:type="spellStart"/>
      <w:r w:rsidR="005349ED">
        <w:rPr>
          <w:rFonts w:ascii="Arial" w:hAnsi="Arial" w:cs="Arial"/>
          <w:color w:val="000000"/>
          <w:sz w:val="22"/>
          <w:szCs w:val="22"/>
        </w:rPr>
        <w:t>P</w:t>
      </w:r>
      <w:proofErr w:type="gramStart"/>
      <w:r w:rsidR="005349ED">
        <w:rPr>
          <w:rFonts w:ascii="Arial" w:hAnsi="Arial" w:cs="Arial"/>
          <w:color w:val="000000"/>
          <w:sz w:val="22"/>
          <w:szCs w:val="22"/>
        </w:rPr>
        <w:t>!nk</w:t>
      </w:r>
      <w:proofErr w:type="spellEnd"/>
      <w:proofErr w:type="gramEnd"/>
      <w:r w:rsidR="005349ED">
        <w:rPr>
          <w:rFonts w:ascii="Arial" w:hAnsi="Arial" w:cs="Arial"/>
          <w:color w:val="000000"/>
          <w:sz w:val="22"/>
          <w:szCs w:val="22"/>
        </w:rPr>
        <w:t xml:space="preserve">, </w:t>
      </w:r>
      <w:bookmarkStart w:id="0" w:name="_GoBack"/>
      <w:bookmarkEnd w:id="0"/>
      <w:r>
        <w:rPr>
          <w:rFonts w:ascii="Arial" w:hAnsi="Arial" w:cs="Arial"/>
          <w:color w:val="000000"/>
          <w:sz w:val="22"/>
          <w:szCs w:val="22"/>
        </w:rPr>
        <w:t>Taylor Swift, A</w:t>
      </w:r>
      <w:r w:rsidR="00672417">
        <w:rPr>
          <w:rFonts w:ascii="Arial" w:hAnsi="Arial" w:cs="Arial"/>
          <w:color w:val="000000"/>
          <w:sz w:val="22"/>
          <w:szCs w:val="22"/>
        </w:rPr>
        <w:t>dam Levine, Willie Nelson, Brooks &amp; Dunn and Gloria &amp; Emilio Estefan</w:t>
      </w:r>
      <w:r w:rsidR="005349ED">
        <w:rPr>
          <w:rFonts w:ascii="Arial" w:hAnsi="Arial" w:cs="Arial"/>
          <w:color w:val="000000"/>
          <w:sz w:val="22"/>
          <w:szCs w:val="22"/>
        </w:rPr>
        <w:t xml:space="preserve">. He </w:t>
      </w:r>
      <w:r w:rsidR="00672417">
        <w:rPr>
          <w:rFonts w:ascii="Arial" w:hAnsi="Arial" w:cs="Arial"/>
          <w:color w:val="000000"/>
          <w:sz w:val="22"/>
          <w:szCs w:val="22"/>
        </w:rPr>
        <w:t xml:space="preserve">was honored with a tribute concert from fellow songwriters and musicians, Keith Urban, Eric Church and Dean Dillion. </w:t>
      </w:r>
      <w:r w:rsidR="003358E7" w:rsidRPr="00B06213">
        <w:rPr>
          <w:rFonts w:ascii="Arial" w:hAnsi="Arial" w:cs="Arial"/>
          <w:sz w:val="22"/>
          <w:szCs w:val="22"/>
        </w:rPr>
        <w:t>The BMI President’s Award is presented to songwriters who have distinctly and profoundly influenced the entertainment industry.</w:t>
      </w:r>
      <w:r w:rsidR="003358E7">
        <w:rPr>
          <w:rFonts w:cs="Arial"/>
        </w:rPr>
        <w:t xml:space="preserve"> </w:t>
      </w:r>
      <w:r w:rsidR="00672417">
        <w:rPr>
          <w:rFonts w:ascii="Arial" w:hAnsi="Arial" w:cs="Arial"/>
          <w:color w:val="000000"/>
          <w:sz w:val="22"/>
          <w:szCs w:val="22"/>
        </w:rPr>
        <w:t xml:space="preserve">Chesney’s most performed single, “I Go Back,” was given a heartfelt performance by Urban, while Church treated the audience to the classic “Anything But Mine.” “The Tin Man,” Chesney’s first single and one he wrote alone, was performed by Dillon. </w:t>
      </w:r>
    </w:p>
    <w:p w:rsidR="0095348C" w:rsidRDefault="0095348C" w:rsidP="000168E5">
      <w:pPr>
        <w:jc w:val="both"/>
        <w:rPr>
          <w:rFonts w:ascii="Arial" w:hAnsi="Arial" w:cs="Arial"/>
          <w:color w:val="000000"/>
          <w:sz w:val="22"/>
          <w:szCs w:val="22"/>
        </w:rPr>
      </w:pPr>
    </w:p>
    <w:p w:rsidR="000168E5" w:rsidRPr="00340AD1" w:rsidRDefault="00672417" w:rsidP="000168E5">
      <w:pPr>
        <w:jc w:val="both"/>
        <w:rPr>
          <w:rFonts w:ascii="Arial" w:hAnsi="Arial" w:cs="Arial"/>
          <w:color w:val="000000"/>
          <w:sz w:val="22"/>
          <w:szCs w:val="22"/>
        </w:rPr>
      </w:pPr>
      <w:r>
        <w:rPr>
          <w:rFonts w:ascii="Arial" w:hAnsi="Arial" w:cs="Arial"/>
          <w:color w:val="000000"/>
          <w:sz w:val="22"/>
          <w:szCs w:val="22"/>
        </w:rPr>
        <w:t xml:space="preserve">Ross Copperman </w:t>
      </w:r>
      <w:r w:rsidR="000168E5" w:rsidRPr="00340AD1">
        <w:rPr>
          <w:rFonts w:ascii="Arial" w:hAnsi="Arial" w:cs="Arial"/>
          <w:color w:val="000000"/>
          <w:sz w:val="22"/>
          <w:szCs w:val="22"/>
        </w:rPr>
        <w:t xml:space="preserve">was named Songwriter of the Year, with writing credits on </w:t>
      </w:r>
      <w:r w:rsidR="005516DA">
        <w:rPr>
          <w:rFonts w:ascii="Arial" w:hAnsi="Arial" w:cs="Arial"/>
          <w:color w:val="000000"/>
          <w:sz w:val="22"/>
          <w:szCs w:val="22"/>
        </w:rPr>
        <w:t>seven</w:t>
      </w:r>
      <w:r w:rsidR="000168E5" w:rsidRPr="00340AD1">
        <w:rPr>
          <w:rFonts w:ascii="Arial" w:hAnsi="Arial" w:cs="Arial"/>
          <w:color w:val="000000"/>
          <w:sz w:val="22"/>
          <w:szCs w:val="22"/>
        </w:rPr>
        <w:t xml:space="preserve"> of the most-performed songs of the past year, </w:t>
      </w:r>
      <w:r w:rsidR="00D36298">
        <w:rPr>
          <w:rFonts w:ascii="Arial" w:hAnsi="Arial" w:cs="Arial"/>
          <w:color w:val="000000"/>
          <w:sz w:val="22"/>
          <w:szCs w:val="22"/>
        </w:rPr>
        <w:t xml:space="preserve">including </w:t>
      </w:r>
      <w:r w:rsidR="005516DA">
        <w:rPr>
          <w:rFonts w:ascii="Arial" w:hAnsi="Arial" w:cs="Arial"/>
          <w:color w:val="000000"/>
          <w:sz w:val="22"/>
          <w:szCs w:val="22"/>
        </w:rPr>
        <w:t xml:space="preserve">Florida Georgia Line’s “Confession,” Billy </w:t>
      </w:r>
      <w:proofErr w:type="spellStart"/>
      <w:r w:rsidR="005516DA">
        <w:rPr>
          <w:rFonts w:ascii="Arial" w:hAnsi="Arial" w:cs="Arial"/>
          <w:color w:val="000000"/>
          <w:sz w:val="22"/>
          <w:szCs w:val="22"/>
        </w:rPr>
        <w:t>Currington’s</w:t>
      </w:r>
      <w:proofErr w:type="spellEnd"/>
      <w:r w:rsidR="005516DA">
        <w:rPr>
          <w:rFonts w:ascii="Arial" w:hAnsi="Arial" w:cs="Arial"/>
          <w:color w:val="000000"/>
          <w:sz w:val="22"/>
          <w:szCs w:val="22"/>
        </w:rPr>
        <w:t xml:space="preserve"> “Don’t It,” Brett </w:t>
      </w:r>
      <w:proofErr w:type="spellStart"/>
      <w:r w:rsidR="005516DA">
        <w:rPr>
          <w:rFonts w:ascii="Arial" w:hAnsi="Arial" w:cs="Arial"/>
          <w:color w:val="000000"/>
          <w:sz w:val="22"/>
          <w:szCs w:val="22"/>
        </w:rPr>
        <w:t>Eldredge’s</w:t>
      </w:r>
      <w:proofErr w:type="spellEnd"/>
      <w:r w:rsidR="005516DA">
        <w:rPr>
          <w:rFonts w:ascii="Arial" w:hAnsi="Arial" w:cs="Arial"/>
          <w:color w:val="000000"/>
          <w:sz w:val="22"/>
          <w:szCs w:val="22"/>
        </w:rPr>
        <w:t xml:space="preserve"> “Drunk on Your Love” and “Lose My Mind,” Keith Urban’s “John Cougar, John Deere, John 3:16,” A Thousand Horses’ “Smoke” and Luke Bryan’s “Strip It Down.” </w:t>
      </w:r>
    </w:p>
    <w:p w:rsidR="000168E5" w:rsidRPr="00340AD1" w:rsidRDefault="000168E5" w:rsidP="000168E5">
      <w:pPr>
        <w:jc w:val="both"/>
        <w:rPr>
          <w:rFonts w:ascii="Arial" w:hAnsi="Arial" w:cs="Arial"/>
          <w:color w:val="000000"/>
          <w:sz w:val="22"/>
          <w:szCs w:val="22"/>
        </w:rPr>
      </w:pPr>
    </w:p>
    <w:p w:rsidR="000168E5" w:rsidRPr="00340AD1" w:rsidRDefault="000168E5" w:rsidP="000168E5">
      <w:pPr>
        <w:jc w:val="both"/>
        <w:rPr>
          <w:rFonts w:ascii="Arial" w:hAnsi="Arial" w:cs="Arial"/>
          <w:color w:val="000000"/>
          <w:sz w:val="22"/>
          <w:szCs w:val="22"/>
        </w:rPr>
      </w:pPr>
      <w:r>
        <w:rPr>
          <w:rFonts w:ascii="Arial" w:hAnsi="Arial" w:cs="Arial"/>
          <w:color w:val="000000"/>
          <w:sz w:val="22"/>
          <w:szCs w:val="22"/>
        </w:rPr>
        <w:t>“</w:t>
      </w:r>
      <w:r w:rsidR="005516DA">
        <w:rPr>
          <w:rFonts w:ascii="Arial" w:hAnsi="Arial" w:cs="Arial"/>
          <w:color w:val="000000"/>
          <w:sz w:val="22"/>
          <w:szCs w:val="22"/>
        </w:rPr>
        <w:t>Die a Happy Man</w:t>
      </w:r>
      <w:r w:rsidRPr="00340AD1">
        <w:rPr>
          <w:rFonts w:ascii="Arial" w:hAnsi="Arial" w:cs="Arial"/>
          <w:color w:val="000000"/>
          <w:sz w:val="22"/>
          <w:szCs w:val="22"/>
        </w:rPr>
        <w:t>,</w:t>
      </w:r>
      <w:r>
        <w:rPr>
          <w:rFonts w:ascii="Arial" w:hAnsi="Arial" w:cs="Arial"/>
          <w:color w:val="000000"/>
          <w:sz w:val="22"/>
          <w:szCs w:val="22"/>
        </w:rPr>
        <w:t xml:space="preserve">” written by performer </w:t>
      </w:r>
      <w:r w:rsidR="005516DA">
        <w:rPr>
          <w:rFonts w:ascii="Arial" w:hAnsi="Arial" w:cs="Arial"/>
          <w:color w:val="000000"/>
          <w:sz w:val="22"/>
          <w:szCs w:val="22"/>
        </w:rPr>
        <w:t xml:space="preserve">Thomas Rhett with </w:t>
      </w:r>
      <w:r w:rsidR="005E1713">
        <w:rPr>
          <w:rFonts w:ascii="Arial" w:hAnsi="Arial" w:cs="Arial"/>
          <w:color w:val="000000"/>
          <w:sz w:val="22"/>
          <w:szCs w:val="22"/>
        </w:rPr>
        <w:t>BMI songwriter Sean Doug</w:t>
      </w:r>
      <w:r w:rsidR="005516DA">
        <w:rPr>
          <w:rFonts w:ascii="Arial" w:hAnsi="Arial" w:cs="Arial"/>
          <w:color w:val="000000"/>
          <w:sz w:val="22"/>
          <w:szCs w:val="22"/>
        </w:rPr>
        <w:t>las and Joe London</w:t>
      </w:r>
      <w:r>
        <w:rPr>
          <w:rFonts w:ascii="Arial" w:hAnsi="Arial" w:cs="Arial"/>
          <w:color w:val="000000"/>
          <w:sz w:val="22"/>
          <w:szCs w:val="22"/>
        </w:rPr>
        <w:t>,</w:t>
      </w:r>
      <w:r w:rsidRPr="00340AD1">
        <w:rPr>
          <w:rFonts w:ascii="Arial" w:hAnsi="Arial" w:cs="Arial"/>
          <w:color w:val="000000"/>
          <w:sz w:val="22"/>
          <w:szCs w:val="22"/>
        </w:rPr>
        <w:t xml:space="preserve"> won </w:t>
      </w:r>
      <w:r>
        <w:rPr>
          <w:rFonts w:ascii="Arial" w:hAnsi="Arial" w:cs="Arial"/>
          <w:color w:val="000000"/>
          <w:sz w:val="22"/>
          <w:szCs w:val="22"/>
        </w:rPr>
        <w:t xml:space="preserve">the coveted </w:t>
      </w:r>
      <w:r w:rsidRPr="00340AD1">
        <w:rPr>
          <w:rFonts w:ascii="Arial" w:hAnsi="Arial" w:cs="Arial"/>
          <w:color w:val="000000"/>
          <w:sz w:val="22"/>
          <w:szCs w:val="22"/>
        </w:rPr>
        <w:t xml:space="preserve">Song of the Year award. Published by </w:t>
      </w:r>
      <w:r w:rsidR="005516DA">
        <w:rPr>
          <w:rFonts w:ascii="Arial" w:hAnsi="Arial" w:cs="Arial"/>
          <w:color w:val="000000"/>
          <w:sz w:val="22"/>
          <w:szCs w:val="22"/>
        </w:rPr>
        <w:t xml:space="preserve">Brodsky </w:t>
      </w:r>
      <w:proofErr w:type="spellStart"/>
      <w:r w:rsidR="005516DA">
        <w:rPr>
          <w:rFonts w:ascii="Arial" w:hAnsi="Arial" w:cs="Arial"/>
          <w:color w:val="000000"/>
          <w:sz w:val="22"/>
          <w:szCs w:val="22"/>
        </w:rPr>
        <w:t>Spensive</w:t>
      </w:r>
      <w:proofErr w:type="spellEnd"/>
      <w:r w:rsidR="005516DA">
        <w:rPr>
          <w:rFonts w:ascii="Arial" w:hAnsi="Arial" w:cs="Arial"/>
          <w:color w:val="000000"/>
          <w:sz w:val="22"/>
          <w:szCs w:val="22"/>
        </w:rPr>
        <w:t xml:space="preserve"> Publishing, Cricket </w:t>
      </w:r>
      <w:proofErr w:type="gramStart"/>
      <w:r w:rsidR="005516DA">
        <w:rPr>
          <w:rFonts w:ascii="Arial" w:hAnsi="Arial" w:cs="Arial"/>
          <w:color w:val="000000"/>
          <w:sz w:val="22"/>
          <w:szCs w:val="22"/>
        </w:rPr>
        <w:t>On</w:t>
      </w:r>
      <w:proofErr w:type="gramEnd"/>
      <w:r w:rsidR="005516DA">
        <w:rPr>
          <w:rFonts w:ascii="Arial" w:hAnsi="Arial" w:cs="Arial"/>
          <w:color w:val="000000"/>
          <w:sz w:val="22"/>
          <w:szCs w:val="22"/>
        </w:rPr>
        <w:t xml:space="preserve"> The Line, Eastman Pond Publishing, EMI-Blackwood Music, Inc., Music of BIG DEAL, Nice Life and Warner-Tamerlane Publishing Corp.</w:t>
      </w:r>
      <w:r>
        <w:rPr>
          <w:rFonts w:ascii="Arial" w:hAnsi="Arial" w:cs="Arial"/>
          <w:color w:val="000000"/>
          <w:sz w:val="22"/>
          <w:szCs w:val="22"/>
        </w:rPr>
        <w:t>, the track</w:t>
      </w:r>
      <w:r w:rsidRPr="00340AD1">
        <w:rPr>
          <w:rFonts w:ascii="Arial" w:hAnsi="Arial" w:cs="Arial"/>
          <w:color w:val="000000"/>
          <w:sz w:val="22"/>
          <w:szCs w:val="22"/>
        </w:rPr>
        <w:t xml:space="preserve"> was one of the most-performed country songs of the year.</w:t>
      </w:r>
    </w:p>
    <w:p w:rsidR="000168E5" w:rsidRPr="00340AD1" w:rsidRDefault="000168E5" w:rsidP="000168E5">
      <w:pPr>
        <w:jc w:val="both"/>
        <w:rPr>
          <w:rFonts w:ascii="Arial" w:hAnsi="Arial" w:cs="Arial"/>
          <w:color w:val="000000"/>
          <w:sz w:val="22"/>
          <w:szCs w:val="22"/>
        </w:rPr>
      </w:pPr>
    </w:p>
    <w:p w:rsidR="006E2414" w:rsidRPr="006E2414" w:rsidRDefault="000168E5" w:rsidP="006E2414">
      <w:pPr>
        <w:rPr>
          <w:rFonts w:ascii="Arial" w:eastAsiaTheme="minorHAnsi" w:hAnsi="Arial" w:cs="Arial"/>
          <w:sz w:val="22"/>
          <w:szCs w:val="22"/>
        </w:rPr>
      </w:pPr>
      <w:r w:rsidRPr="006E2414">
        <w:rPr>
          <w:rFonts w:ascii="Arial" w:hAnsi="Arial" w:cs="Arial"/>
          <w:color w:val="000000"/>
          <w:sz w:val="22"/>
          <w:szCs w:val="22"/>
        </w:rPr>
        <w:t xml:space="preserve">Sony/ATV Music Publishing Nashville continued their </w:t>
      </w:r>
      <w:r w:rsidR="00D36298" w:rsidRPr="006E2414">
        <w:rPr>
          <w:rFonts w:ascii="Arial" w:hAnsi="Arial" w:cs="Arial"/>
          <w:color w:val="000000"/>
          <w:sz w:val="22"/>
          <w:szCs w:val="22"/>
        </w:rPr>
        <w:t xml:space="preserve">incredible </w:t>
      </w:r>
      <w:r w:rsidRPr="006E2414">
        <w:rPr>
          <w:rFonts w:ascii="Arial" w:hAnsi="Arial" w:cs="Arial"/>
          <w:color w:val="000000"/>
          <w:sz w:val="22"/>
          <w:szCs w:val="22"/>
        </w:rPr>
        <w:t xml:space="preserve">winning streak of more than a decade, again taking home the Publisher of the Year accolade. Responsible for </w:t>
      </w:r>
      <w:r w:rsidR="005516DA" w:rsidRPr="006E2414">
        <w:rPr>
          <w:rFonts w:ascii="Arial" w:hAnsi="Arial" w:cs="Arial"/>
          <w:color w:val="000000"/>
          <w:sz w:val="22"/>
          <w:szCs w:val="22"/>
        </w:rPr>
        <w:t>22</w:t>
      </w:r>
      <w:r w:rsidRPr="006E2414">
        <w:rPr>
          <w:rFonts w:ascii="Arial" w:hAnsi="Arial" w:cs="Arial"/>
          <w:color w:val="000000"/>
          <w:sz w:val="22"/>
          <w:szCs w:val="22"/>
        </w:rPr>
        <w:t xml:space="preserve"> of the 50 most-performed songs of the year, Sony</w:t>
      </w:r>
      <w:r w:rsidR="005516DA" w:rsidRPr="006E2414">
        <w:rPr>
          <w:rFonts w:ascii="Arial" w:hAnsi="Arial" w:cs="Arial"/>
          <w:color w:val="000000"/>
          <w:sz w:val="22"/>
          <w:szCs w:val="22"/>
        </w:rPr>
        <w:t xml:space="preserve">/ATV published megahits such as Cam’s “Burning House,” Cole </w:t>
      </w:r>
      <w:proofErr w:type="spellStart"/>
      <w:r w:rsidR="005516DA" w:rsidRPr="006E2414">
        <w:rPr>
          <w:rFonts w:ascii="Arial" w:hAnsi="Arial" w:cs="Arial"/>
          <w:color w:val="000000"/>
          <w:sz w:val="22"/>
          <w:szCs w:val="22"/>
        </w:rPr>
        <w:t>Swindell’s</w:t>
      </w:r>
      <w:proofErr w:type="spellEnd"/>
      <w:r w:rsidR="005516DA" w:rsidRPr="006E2414">
        <w:rPr>
          <w:rFonts w:ascii="Arial" w:hAnsi="Arial" w:cs="Arial"/>
          <w:color w:val="000000"/>
          <w:sz w:val="22"/>
          <w:szCs w:val="22"/>
        </w:rPr>
        <w:t xml:space="preserve"> “Let Me See </w:t>
      </w:r>
      <w:proofErr w:type="spellStart"/>
      <w:r w:rsidR="005516DA" w:rsidRPr="006E2414">
        <w:rPr>
          <w:rFonts w:ascii="Arial" w:hAnsi="Arial" w:cs="Arial"/>
          <w:color w:val="000000"/>
          <w:sz w:val="22"/>
          <w:szCs w:val="22"/>
        </w:rPr>
        <w:t>Ya</w:t>
      </w:r>
      <w:proofErr w:type="spellEnd"/>
      <w:r w:rsidR="005516DA" w:rsidRPr="006E2414">
        <w:rPr>
          <w:rFonts w:ascii="Arial" w:hAnsi="Arial" w:cs="Arial"/>
          <w:color w:val="000000"/>
          <w:sz w:val="22"/>
          <w:szCs w:val="22"/>
        </w:rPr>
        <w:t xml:space="preserve"> Girl,” Chesney’s “Wild Child,” </w:t>
      </w:r>
      <w:r w:rsidRPr="006E2414">
        <w:rPr>
          <w:rFonts w:ascii="Arial" w:hAnsi="Arial" w:cs="Arial"/>
          <w:color w:val="000000"/>
          <w:sz w:val="22"/>
          <w:szCs w:val="22"/>
        </w:rPr>
        <w:t>and many more. During the ceremony, BMI also saluted the songwriters and publishers of the 50 most-performed country songs of the previous year.</w:t>
      </w:r>
      <w:r w:rsidR="00C96ADE" w:rsidRPr="006E2414">
        <w:rPr>
          <w:rFonts w:ascii="Arial" w:hAnsi="Arial" w:cs="Arial"/>
          <w:color w:val="000000"/>
          <w:sz w:val="22"/>
          <w:szCs w:val="22"/>
        </w:rPr>
        <w:t xml:space="preserve"> </w:t>
      </w:r>
      <w:r w:rsidR="006E2414" w:rsidRPr="006E2414">
        <w:rPr>
          <w:rFonts w:ascii="Arial" w:hAnsi="Arial" w:cs="Arial"/>
          <w:sz w:val="22"/>
          <w:szCs w:val="22"/>
        </w:rPr>
        <w:t>In addition, Congressman Doug Collins (R-GA-9) was presented with the BMI Champion Award for his tireless efforts to modernize the laws that protect songwriters and ensure that music creators are fairly compensated for their work.</w:t>
      </w:r>
    </w:p>
    <w:p w:rsidR="000168E5" w:rsidRPr="00340AD1" w:rsidRDefault="00C96ADE" w:rsidP="000168E5">
      <w:pPr>
        <w:jc w:val="both"/>
        <w:rPr>
          <w:rFonts w:ascii="Arial" w:hAnsi="Arial" w:cs="Arial"/>
          <w:color w:val="000000"/>
          <w:sz w:val="22"/>
          <w:szCs w:val="22"/>
        </w:rPr>
      </w:pPr>
      <w:r>
        <w:rPr>
          <w:rFonts w:ascii="Arial" w:hAnsi="Arial" w:cs="Arial"/>
          <w:color w:val="000000"/>
          <w:sz w:val="22"/>
          <w:szCs w:val="22"/>
        </w:rPr>
        <w:t xml:space="preserve">. </w:t>
      </w:r>
    </w:p>
    <w:p w:rsidR="000168E5" w:rsidRPr="00340AD1" w:rsidRDefault="000168E5" w:rsidP="000168E5">
      <w:pPr>
        <w:jc w:val="both"/>
        <w:rPr>
          <w:rFonts w:ascii="Arial" w:eastAsia="Times New Roman" w:hAnsi="Arial" w:cs="Arial"/>
          <w:sz w:val="22"/>
          <w:szCs w:val="22"/>
        </w:rPr>
      </w:pPr>
    </w:p>
    <w:p w:rsidR="000168E5" w:rsidRPr="00C153F6" w:rsidRDefault="000168E5" w:rsidP="000168E5">
      <w:pPr>
        <w:jc w:val="center"/>
        <w:rPr>
          <w:rFonts w:ascii="Arial" w:hAnsi="Arial" w:cs="Arial"/>
          <w:sz w:val="22"/>
          <w:szCs w:val="22"/>
        </w:rPr>
      </w:pPr>
      <w:r w:rsidRPr="00C153F6">
        <w:rPr>
          <w:rStyle w:val="Strong"/>
          <w:rFonts w:ascii="Arial" w:hAnsi="Arial" w:cs="Arial"/>
          <w:sz w:val="22"/>
          <w:szCs w:val="22"/>
        </w:rPr>
        <w:lastRenderedPageBreak/>
        <w:t>For a complete list of 201</w:t>
      </w:r>
      <w:r w:rsidR="008D168D" w:rsidRPr="00C153F6">
        <w:rPr>
          <w:rStyle w:val="Strong"/>
          <w:rFonts w:ascii="Arial" w:hAnsi="Arial" w:cs="Arial"/>
          <w:sz w:val="22"/>
          <w:szCs w:val="22"/>
        </w:rPr>
        <w:t>6</w:t>
      </w:r>
      <w:r w:rsidRPr="00C153F6">
        <w:rPr>
          <w:rStyle w:val="Strong"/>
          <w:rFonts w:ascii="Arial" w:hAnsi="Arial" w:cs="Arial"/>
          <w:sz w:val="22"/>
          <w:szCs w:val="22"/>
        </w:rPr>
        <w:t xml:space="preserve"> BMI Country Awards winners, please visit</w:t>
      </w:r>
    </w:p>
    <w:p w:rsidR="000168E5" w:rsidRPr="00C153F6" w:rsidRDefault="000E5A3F" w:rsidP="000168E5">
      <w:pPr>
        <w:jc w:val="center"/>
        <w:rPr>
          <w:rFonts w:ascii="Arial" w:hAnsi="Arial" w:cs="Arial"/>
          <w:sz w:val="22"/>
          <w:szCs w:val="22"/>
        </w:rPr>
      </w:pPr>
      <w:hyperlink r:id="rId7" w:history="1">
        <w:r w:rsidR="000168E5" w:rsidRPr="00C153F6">
          <w:rPr>
            <w:rStyle w:val="Hyperlink"/>
            <w:rFonts w:cs="Arial"/>
            <w:szCs w:val="22"/>
          </w:rPr>
          <w:t>www.bmi.com/country</w:t>
        </w:r>
      </w:hyperlink>
      <w:r w:rsidR="000168E5" w:rsidRPr="00C153F6">
        <w:rPr>
          <w:rFonts w:ascii="Arial" w:hAnsi="Arial" w:cs="Arial"/>
          <w:sz w:val="22"/>
          <w:szCs w:val="22"/>
        </w:rPr>
        <w:t>.</w:t>
      </w:r>
    </w:p>
    <w:p w:rsidR="000168E5" w:rsidRPr="00C153F6" w:rsidRDefault="000168E5" w:rsidP="000168E5">
      <w:pPr>
        <w:jc w:val="center"/>
        <w:rPr>
          <w:rFonts w:ascii="Arial" w:hAnsi="Arial" w:cs="Arial"/>
          <w:sz w:val="22"/>
          <w:szCs w:val="22"/>
        </w:rPr>
      </w:pPr>
    </w:p>
    <w:p w:rsidR="000168E5" w:rsidRPr="00C153F6" w:rsidRDefault="000168E5" w:rsidP="000168E5">
      <w:pPr>
        <w:jc w:val="center"/>
        <w:rPr>
          <w:rFonts w:ascii="Arial" w:hAnsi="Arial" w:cs="Arial"/>
          <w:sz w:val="22"/>
          <w:szCs w:val="22"/>
        </w:rPr>
      </w:pPr>
      <w:r w:rsidRPr="00C153F6">
        <w:rPr>
          <w:rStyle w:val="Strong"/>
          <w:rFonts w:ascii="Arial" w:hAnsi="Arial" w:cs="Arial"/>
          <w:sz w:val="22"/>
          <w:szCs w:val="22"/>
        </w:rPr>
        <w:t>Photo and video footage</w:t>
      </w:r>
      <w:r w:rsidRPr="00C153F6">
        <w:rPr>
          <w:rFonts w:ascii="Arial" w:hAnsi="Arial" w:cs="Arial"/>
          <w:sz w:val="22"/>
          <w:szCs w:val="22"/>
        </w:rPr>
        <w:t xml:space="preserve"> can be accessed </w:t>
      </w:r>
    </w:p>
    <w:p w:rsidR="000168E5" w:rsidRPr="00C153F6" w:rsidRDefault="000168E5" w:rsidP="000168E5">
      <w:pPr>
        <w:jc w:val="center"/>
        <w:rPr>
          <w:rFonts w:ascii="Arial" w:hAnsi="Arial" w:cs="Arial"/>
          <w:sz w:val="22"/>
          <w:szCs w:val="22"/>
        </w:rPr>
      </w:pPr>
      <w:proofErr w:type="gramStart"/>
      <w:r w:rsidRPr="00C153F6">
        <w:rPr>
          <w:rFonts w:ascii="Arial" w:hAnsi="Arial" w:cs="Arial"/>
          <w:sz w:val="22"/>
          <w:szCs w:val="22"/>
        </w:rPr>
        <w:t>via</w:t>
      </w:r>
      <w:proofErr w:type="gramEnd"/>
      <w:r w:rsidRPr="00C153F6">
        <w:rPr>
          <w:rFonts w:ascii="Arial" w:hAnsi="Arial" w:cs="Arial"/>
          <w:sz w:val="22"/>
          <w:szCs w:val="22"/>
        </w:rPr>
        <w:t xml:space="preserve"> the </w:t>
      </w:r>
      <w:r w:rsidRPr="00C153F6">
        <w:rPr>
          <w:rStyle w:val="Strong"/>
          <w:rFonts w:ascii="Arial" w:hAnsi="Arial" w:cs="Arial"/>
          <w:sz w:val="22"/>
          <w:szCs w:val="22"/>
        </w:rPr>
        <w:t xml:space="preserve">official EPK link </w:t>
      </w:r>
      <w:r w:rsidRPr="00C153F6">
        <w:rPr>
          <w:rFonts w:ascii="Arial" w:hAnsi="Arial" w:cs="Arial"/>
          <w:sz w:val="22"/>
          <w:szCs w:val="22"/>
        </w:rPr>
        <w:t>early Wednesday morning:</w:t>
      </w:r>
      <w:r w:rsidRPr="00C153F6">
        <w:rPr>
          <w:rFonts w:ascii="Arial" w:hAnsi="Arial" w:cs="Arial"/>
          <w:sz w:val="22"/>
          <w:szCs w:val="22"/>
        </w:rPr>
        <w:br/>
      </w:r>
      <w:hyperlink r:id="rId8" w:history="1">
        <w:r w:rsidR="00D36298" w:rsidRPr="00C153F6">
          <w:rPr>
            <w:rStyle w:val="Hyperlink"/>
            <w:rFonts w:cs="Arial"/>
            <w:szCs w:val="22"/>
          </w:rPr>
          <w:t>http://www.epklink.com/bmicountryawards2016</w:t>
        </w:r>
      </w:hyperlink>
      <w:r w:rsidR="00D36298" w:rsidRPr="00C153F6">
        <w:rPr>
          <w:rFonts w:ascii="Arial" w:hAnsi="Arial" w:cs="Arial"/>
          <w:sz w:val="22"/>
          <w:szCs w:val="22"/>
        </w:rPr>
        <w:t xml:space="preserve"> </w:t>
      </w:r>
    </w:p>
    <w:p w:rsidR="003C19D8" w:rsidRPr="00C153F6" w:rsidRDefault="000168E5" w:rsidP="003C19D8">
      <w:pPr>
        <w:rPr>
          <w:rFonts w:ascii="Times New Roman" w:eastAsia="Times New Roman" w:hAnsi="Times New Roman"/>
        </w:rPr>
      </w:pPr>
      <w:r w:rsidRPr="00C153F6">
        <w:rPr>
          <w:rFonts w:ascii="Arial" w:hAnsi="Arial" w:cs="Arial"/>
          <w:sz w:val="22"/>
          <w:szCs w:val="22"/>
        </w:rPr>
        <w:t xml:space="preserve">Media can also access high-resolution photos and event information at </w:t>
      </w:r>
      <w:hyperlink r:id="rId9" w:history="1">
        <w:r w:rsidR="003C19D8" w:rsidRPr="00C153F6">
          <w:rPr>
            <w:rStyle w:val="Hyperlink"/>
            <w:rFonts w:eastAsia="Times New Roman"/>
          </w:rPr>
          <w:t>http://www.bmi.com/press/entry/575869</w:t>
        </w:r>
      </w:hyperlink>
    </w:p>
    <w:p w:rsidR="000168E5" w:rsidRPr="003B2145" w:rsidRDefault="000168E5" w:rsidP="000168E5">
      <w:pPr>
        <w:jc w:val="center"/>
        <w:rPr>
          <w:rFonts w:ascii="Arial" w:hAnsi="Arial" w:cs="Arial"/>
          <w:sz w:val="22"/>
          <w:szCs w:val="22"/>
        </w:rPr>
      </w:pPr>
      <w:r w:rsidRPr="00C153F6">
        <w:rPr>
          <w:rFonts w:ascii="Arial" w:hAnsi="Arial" w:cs="Arial"/>
          <w:sz w:val="22"/>
          <w:szCs w:val="22"/>
        </w:rPr>
        <w:t xml:space="preserve">– (username: </w:t>
      </w:r>
      <w:proofErr w:type="spellStart"/>
      <w:r w:rsidRPr="00C153F6">
        <w:rPr>
          <w:rFonts w:ascii="Arial" w:hAnsi="Arial" w:cs="Arial"/>
          <w:sz w:val="22"/>
          <w:szCs w:val="22"/>
        </w:rPr>
        <w:t>bmimedia</w:t>
      </w:r>
      <w:proofErr w:type="spellEnd"/>
      <w:r w:rsidRPr="00C153F6">
        <w:rPr>
          <w:rFonts w:ascii="Arial" w:hAnsi="Arial" w:cs="Arial"/>
          <w:sz w:val="22"/>
          <w:szCs w:val="22"/>
        </w:rPr>
        <w:t>; password: songwriter).</w:t>
      </w:r>
    </w:p>
    <w:p w:rsidR="000168E5" w:rsidRDefault="000168E5" w:rsidP="000168E5">
      <w:pPr>
        <w:rPr>
          <w:rStyle w:val="Strong"/>
          <w:rFonts w:ascii="Arial" w:hAnsi="Arial" w:cs="Arial"/>
          <w:sz w:val="22"/>
          <w:szCs w:val="22"/>
        </w:rPr>
      </w:pPr>
    </w:p>
    <w:p w:rsidR="000168E5" w:rsidRDefault="000168E5" w:rsidP="000168E5">
      <w:pPr>
        <w:rPr>
          <w:rStyle w:val="Strong"/>
          <w:rFonts w:ascii="Arial" w:hAnsi="Arial" w:cs="Arial"/>
          <w:sz w:val="22"/>
          <w:szCs w:val="22"/>
        </w:rPr>
      </w:pPr>
    </w:p>
    <w:p w:rsidR="00BD6A16" w:rsidRDefault="000168E5" w:rsidP="00BD6A16">
      <w:pPr>
        <w:autoSpaceDE w:val="0"/>
        <w:autoSpaceDN w:val="0"/>
        <w:jc w:val="both"/>
        <w:rPr>
          <w:rFonts w:ascii="Calibri" w:eastAsiaTheme="minorHAnsi" w:hAnsi="Calibri"/>
        </w:rPr>
      </w:pPr>
      <w:r w:rsidRPr="00AD2C95">
        <w:rPr>
          <w:rFonts w:ascii="Arial" w:hAnsi="Arial" w:cs="Arial"/>
          <w:b/>
          <w:bCs/>
          <w:color w:val="333333"/>
          <w:sz w:val="22"/>
          <w:szCs w:val="22"/>
        </w:rPr>
        <w:t>About BMI</w:t>
      </w:r>
      <w:r w:rsidR="00BD6A16">
        <w:rPr>
          <w:rFonts w:ascii="Arial" w:hAnsi="Arial" w:cs="Arial"/>
          <w:b/>
          <w:bCs/>
          <w:color w:val="333333"/>
          <w:sz w:val="22"/>
          <w:szCs w:val="22"/>
        </w:rPr>
        <w:br/>
      </w:r>
      <w:r w:rsidR="00BD6A16" w:rsidRPr="00BD6A16">
        <w:rPr>
          <w:rFonts w:ascii="Arial" w:hAnsi="Arial" w:cs="Arial"/>
          <w:color w:val="000000"/>
          <w:sz w:val="22"/>
          <w:szCs w:val="22"/>
        </w:rPr>
        <w:t xml:space="preserve">Celebrating over 76 years of service to songwriters, composers, music publishers and businesses, Broadcast Music, Inc.® (BMI®) is a global leader in music rights management, serving as an advocate for the value of music. BMI represents the public performance rights in nearly 12 million musical works created and owned by more than 750,000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0" w:history="1">
        <w:r w:rsidR="00BD6A16" w:rsidRPr="00BD6A16">
          <w:rPr>
            <w:rStyle w:val="Hyperlink"/>
            <w:rFonts w:cs="Arial"/>
            <w:color w:val="000000"/>
            <w:szCs w:val="22"/>
          </w:rPr>
          <w:t>www.bmi.com</w:t>
        </w:r>
      </w:hyperlink>
      <w:r w:rsidR="00BD6A16" w:rsidRPr="00BD6A16">
        <w:rPr>
          <w:rFonts w:ascii="Arial" w:hAnsi="Arial" w:cs="Arial"/>
          <w:color w:val="000000"/>
          <w:sz w:val="22"/>
          <w:szCs w:val="22"/>
        </w:rPr>
        <w:t xml:space="preserve">, follow us on Twitter </w:t>
      </w:r>
      <w:hyperlink r:id="rId11" w:history="1">
        <w:r w:rsidR="00BD6A16" w:rsidRPr="00BD6A16">
          <w:rPr>
            <w:rStyle w:val="Hyperlink"/>
            <w:rFonts w:cs="Arial"/>
            <w:color w:val="000000"/>
            <w:szCs w:val="22"/>
          </w:rPr>
          <w:t>@BMI</w:t>
        </w:r>
      </w:hyperlink>
      <w:r w:rsidR="00BD6A16" w:rsidRPr="00BD6A16">
        <w:rPr>
          <w:rFonts w:ascii="Arial" w:hAnsi="Arial" w:cs="Arial"/>
          <w:color w:val="000000"/>
          <w:sz w:val="22"/>
          <w:szCs w:val="22"/>
        </w:rPr>
        <w:t xml:space="preserve"> or stay connected through Broadcast Music, Inc.'s</w:t>
      </w:r>
      <w:hyperlink r:id="rId12" w:history="1">
        <w:r w:rsidR="00BD6A16" w:rsidRPr="00BD6A16">
          <w:rPr>
            <w:rStyle w:val="Hyperlink"/>
            <w:rFonts w:cs="Arial"/>
            <w:color w:val="000000"/>
            <w:szCs w:val="22"/>
          </w:rPr>
          <w:t> Facebook page</w:t>
        </w:r>
      </w:hyperlink>
      <w:r w:rsidR="00BD6A16" w:rsidRPr="00BD6A16">
        <w:rPr>
          <w:rFonts w:ascii="Arial" w:hAnsi="Arial" w:cs="Arial"/>
          <w:color w:val="000000"/>
          <w:sz w:val="22"/>
          <w:szCs w:val="22"/>
        </w:rPr>
        <w:t>.</w:t>
      </w:r>
    </w:p>
    <w:p w:rsidR="000168E5" w:rsidRPr="00340AD1" w:rsidRDefault="000168E5" w:rsidP="000168E5">
      <w:pPr>
        <w:rPr>
          <w:rFonts w:ascii="Arial" w:hAnsi="Arial" w:cs="Arial"/>
          <w:color w:val="000000"/>
          <w:sz w:val="22"/>
          <w:szCs w:val="22"/>
        </w:rPr>
      </w:pPr>
      <w:r w:rsidRPr="00AD2C95">
        <w:rPr>
          <w:rFonts w:ascii="Arial" w:hAnsi="Arial" w:cs="Arial"/>
          <w:color w:val="333333"/>
          <w:sz w:val="22"/>
          <w:szCs w:val="22"/>
        </w:rPr>
        <w:br/>
      </w:r>
    </w:p>
    <w:p w:rsidR="000168E5" w:rsidRPr="00340AD1" w:rsidRDefault="000168E5" w:rsidP="000168E5">
      <w:pPr>
        <w:jc w:val="center"/>
        <w:rPr>
          <w:rFonts w:ascii="Arial" w:hAnsi="Arial" w:cs="Arial"/>
          <w:color w:val="000000"/>
          <w:sz w:val="22"/>
          <w:szCs w:val="22"/>
        </w:rPr>
      </w:pPr>
      <w:r w:rsidRPr="00D76F91">
        <w:rPr>
          <w:rFonts w:ascii="Arial" w:hAnsi="Arial" w:cs="Arial"/>
          <w:color w:val="000000"/>
          <w:sz w:val="22"/>
          <w:szCs w:val="22"/>
        </w:rPr>
        <w:t># # #</w:t>
      </w:r>
    </w:p>
    <w:p w:rsidR="000168E5" w:rsidRPr="00340AD1" w:rsidRDefault="000168E5" w:rsidP="000168E5">
      <w:pPr>
        <w:jc w:val="both"/>
        <w:rPr>
          <w:rFonts w:ascii="Arial" w:hAnsi="Arial" w:cs="Arial"/>
          <w:color w:val="000000"/>
          <w:sz w:val="22"/>
          <w:szCs w:val="22"/>
        </w:rPr>
      </w:pPr>
      <w:r w:rsidRPr="00D76F91">
        <w:rPr>
          <w:rFonts w:ascii="Arial" w:hAnsi="Arial" w:cs="Arial"/>
          <w:color w:val="000000"/>
          <w:sz w:val="22"/>
          <w:szCs w:val="22"/>
        </w:rPr>
        <w:t xml:space="preserve">          </w:t>
      </w:r>
      <w:r w:rsidRPr="00D76F91">
        <w:rPr>
          <w:rFonts w:ascii="Arial" w:hAnsi="Arial" w:cs="Arial"/>
          <w:b/>
          <w:bCs/>
          <w:color w:val="000000"/>
          <w:sz w:val="22"/>
          <w:szCs w:val="22"/>
        </w:rPr>
        <w:t> </w:t>
      </w:r>
    </w:p>
    <w:p w:rsidR="000168E5" w:rsidRPr="00340AD1" w:rsidRDefault="000168E5" w:rsidP="000168E5">
      <w:pPr>
        <w:rPr>
          <w:rFonts w:ascii="Arial" w:hAnsi="Arial" w:cs="Arial"/>
          <w:color w:val="000000"/>
          <w:sz w:val="22"/>
          <w:szCs w:val="22"/>
        </w:rPr>
      </w:pPr>
      <w:r w:rsidRPr="00D76F91">
        <w:rPr>
          <w:rFonts w:ascii="Arial" w:hAnsi="Arial" w:cs="Arial"/>
          <w:b/>
          <w:bCs/>
          <w:color w:val="000000"/>
          <w:sz w:val="22"/>
          <w:szCs w:val="22"/>
        </w:rPr>
        <w:t>Media Contacts</w:t>
      </w:r>
      <w:r w:rsidRPr="00D76F91">
        <w:rPr>
          <w:rFonts w:ascii="Arial" w:hAnsi="Arial" w:cs="Arial"/>
          <w:color w:val="000000"/>
          <w:sz w:val="22"/>
          <w:szCs w:val="22"/>
        </w:rPr>
        <w:t>:</w:t>
      </w:r>
    </w:p>
    <w:p w:rsidR="000168E5" w:rsidRPr="00340AD1" w:rsidRDefault="000168E5" w:rsidP="000168E5">
      <w:pPr>
        <w:rPr>
          <w:rFonts w:ascii="Arial" w:hAnsi="Arial" w:cs="Arial"/>
          <w:color w:val="000000"/>
          <w:sz w:val="22"/>
          <w:szCs w:val="22"/>
        </w:rPr>
      </w:pPr>
      <w:r w:rsidRPr="00D76F91">
        <w:rPr>
          <w:rFonts w:ascii="Arial" w:hAnsi="Arial" w:cs="Arial"/>
          <w:color w:val="000000"/>
          <w:sz w:val="22"/>
          <w:szCs w:val="22"/>
        </w:rPr>
        <w:t>Lauren Branson</w:t>
      </w:r>
    </w:p>
    <w:p w:rsidR="000168E5" w:rsidRPr="00340AD1" w:rsidRDefault="000168E5" w:rsidP="000168E5">
      <w:pPr>
        <w:rPr>
          <w:rFonts w:ascii="Arial" w:hAnsi="Arial" w:cs="Arial"/>
          <w:color w:val="000000"/>
          <w:sz w:val="22"/>
          <w:szCs w:val="22"/>
        </w:rPr>
      </w:pPr>
      <w:r w:rsidRPr="00D76F91">
        <w:rPr>
          <w:rFonts w:ascii="Arial" w:hAnsi="Arial" w:cs="Arial"/>
          <w:color w:val="000000"/>
          <w:sz w:val="22"/>
          <w:szCs w:val="22"/>
        </w:rPr>
        <w:t>615.401.2737</w:t>
      </w:r>
    </w:p>
    <w:p w:rsidR="000168E5" w:rsidRPr="00340AD1" w:rsidRDefault="000168E5" w:rsidP="000168E5">
      <w:pPr>
        <w:rPr>
          <w:rFonts w:ascii="Arial" w:hAnsi="Arial" w:cs="Arial"/>
          <w:color w:val="000000"/>
          <w:sz w:val="22"/>
          <w:szCs w:val="22"/>
        </w:rPr>
      </w:pPr>
      <w:r w:rsidRPr="00D76F91">
        <w:rPr>
          <w:rFonts w:ascii="Arial" w:hAnsi="Arial" w:cs="Arial"/>
          <w:sz w:val="22"/>
          <w:szCs w:val="22"/>
        </w:rPr>
        <w:t>lbranson@bmi.com</w:t>
      </w:r>
    </w:p>
    <w:p w:rsidR="000168E5" w:rsidRPr="00340AD1" w:rsidRDefault="000168E5" w:rsidP="000168E5">
      <w:pPr>
        <w:rPr>
          <w:rFonts w:ascii="Arial" w:hAnsi="Arial" w:cs="Arial"/>
          <w:color w:val="000000"/>
          <w:sz w:val="22"/>
          <w:szCs w:val="22"/>
        </w:rPr>
      </w:pPr>
      <w:r w:rsidRPr="00D76F91">
        <w:rPr>
          <w:rFonts w:ascii="Arial" w:hAnsi="Arial" w:cs="Arial"/>
          <w:color w:val="000000"/>
          <w:sz w:val="22"/>
          <w:szCs w:val="22"/>
        </w:rPr>
        <w:t> </w:t>
      </w:r>
    </w:p>
    <w:p w:rsidR="000168E5" w:rsidRDefault="000168E5" w:rsidP="000168E5">
      <w:pPr>
        <w:rPr>
          <w:rFonts w:ascii="Arial" w:hAnsi="Arial" w:cs="Arial"/>
          <w:color w:val="000000"/>
          <w:sz w:val="22"/>
          <w:szCs w:val="22"/>
        </w:rPr>
      </w:pPr>
      <w:r>
        <w:rPr>
          <w:rFonts w:ascii="Arial" w:hAnsi="Arial" w:cs="Arial"/>
          <w:color w:val="000000"/>
          <w:sz w:val="22"/>
          <w:szCs w:val="22"/>
        </w:rPr>
        <w:t>Katherine Harding</w:t>
      </w:r>
    </w:p>
    <w:p w:rsidR="000168E5" w:rsidRDefault="000168E5" w:rsidP="000168E5">
      <w:pPr>
        <w:rPr>
          <w:rFonts w:ascii="Arial" w:hAnsi="Arial" w:cs="Arial"/>
          <w:color w:val="000000"/>
          <w:sz w:val="22"/>
          <w:szCs w:val="22"/>
        </w:rPr>
      </w:pPr>
      <w:r>
        <w:rPr>
          <w:rFonts w:ascii="Arial" w:hAnsi="Arial" w:cs="Arial"/>
          <w:color w:val="000000"/>
          <w:sz w:val="22"/>
          <w:szCs w:val="22"/>
        </w:rPr>
        <w:t>615.401.2735</w:t>
      </w:r>
    </w:p>
    <w:p w:rsidR="000168E5" w:rsidRPr="00340AD1" w:rsidRDefault="000168E5" w:rsidP="000168E5">
      <w:pPr>
        <w:rPr>
          <w:rFonts w:ascii="Arial" w:hAnsi="Arial" w:cs="Arial"/>
          <w:color w:val="000000"/>
          <w:sz w:val="22"/>
          <w:szCs w:val="22"/>
        </w:rPr>
      </w:pPr>
      <w:r>
        <w:rPr>
          <w:rFonts w:ascii="Arial" w:hAnsi="Arial" w:cs="Arial"/>
          <w:color w:val="000000"/>
          <w:sz w:val="22"/>
          <w:szCs w:val="22"/>
        </w:rPr>
        <w:t>kharding@bmi.com</w:t>
      </w:r>
    </w:p>
    <w:p w:rsidR="000168E5" w:rsidRPr="00340AD1" w:rsidRDefault="000168E5" w:rsidP="000168E5">
      <w:pPr>
        <w:pStyle w:val="DocumentHeading"/>
        <w:spacing w:line="240" w:lineRule="auto"/>
        <w:jc w:val="left"/>
        <w:rPr>
          <w:rStyle w:val="Strong"/>
          <w:bCs/>
          <w:caps w:val="0"/>
          <w:sz w:val="22"/>
          <w:szCs w:val="22"/>
        </w:rPr>
      </w:pPr>
    </w:p>
    <w:p w:rsidR="00AF3CC9" w:rsidRDefault="00AF3CC9"/>
    <w:sectPr w:rsidR="00AF3CC9" w:rsidSect="00A86676">
      <w:headerReference w:type="even" r:id="rId13"/>
      <w:headerReference w:type="default" r:id="rId14"/>
      <w:footerReference w:type="default" r:id="rId15"/>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5A3F" w:rsidRDefault="000E5A3F">
      <w:r>
        <w:separator/>
      </w:r>
    </w:p>
  </w:endnote>
  <w:endnote w:type="continuationSeparator" w:id="0">
    <w:p w:rsidR="000E5A3F" w:rsidRDefault="000E5A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20500000000000000"/>
    <w:charset w:val="88"/>
    <w:family w:val="auto"/>
    <w:notTrueType/>
    <w:pitch w:val="variable"/>
    <w:sig w:usb0="00000001" w:usb1="08080000" w:usb2="00000010" w:usb3="00000000" w:csb0="00100000"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1AF9" w:rsidRDefault="000E5A3F" w:rsidP="00E27FD9">
    <w:pPr>
      <w:pStyle w:val="Footer"/>
    </w:pPr>
  </w:p>
  <w:p w:rsidR="00B11AF9" w:rsidRPr="00E27FD9" w:rsidRDefault="000E5A3F" w:rsidP="002B620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5A3F" w:rsidRDefault="000E5A3F">
      <w:r>
        <w:separator/>
      </w:r>
    </w:p>
  </w:footnote>
  <w:footnote w:type="continuationSeparator" w:id="0">
    <w:p w:rsidR="000E5A3F" w:rsidRDefault="000E5A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pPr w:leftFromText="187" w:rightFromText="187" w:bottomFromText="200" w:vertAnchor="text" w:tblpY="1"/>
      <w:tblW w:w="4937" w:type="pct"/>
      <w:tblLook w:val="04A0" w:firstRow="1" w:lastRow="0" w:firstColumn="1" w:lastColumn="0" w:noHBand="0" w:noVBand="1"/>
    </w:tblPr>
    <w:tblGrid>
      <w:gridCol w:w="4933"/>
      <w:gridCol w:w="1252"/>
      <w:gridCol w:w="4692"/>
    </w:tblGrid>
    <w:tr w:rsidR="00B11AF9" w:rsidRPr="006968A3" w:rsidTr="006968A3">
      <w:trPr>
        <w:trHeight w:val="151"/>
      </w:trPr>
      <w:tc>
        <w:tcPr>
          <w:tcW w:w="2389" w:type="pct"/>
          <w:tcBorders>
            <w:top w:val="nil"/>
            <w:left w:val="nil"/>
            <w:bottom w:val="single" w:sz="4" w:space="0" w:color="4F81BD"/>
            <w:right w:val="nil"/>
          </w:tcBorders>
        </w:tcPr>
        <w:p w:rsidR="00B11AF9" w:rsidRPr="006968A3" w:rsidRDefault="000E5A3F">
          <w:pPr>
            <w:pStyle w:val="Header"/>
            <w:spacing w:line="276" w:lineRule="auto"/>
            <w:rPr>
              <w:rFonts w:eastAsia="MS Gothic"/>
              <w:b/>
              <w:bCs/>
              <w:color w:val="4F81BD"/>
            </w:rPr>
          </w:pPr>
        </w:p>
      </w:tc>
      <w:tc>
        <w:tcPr>
          <w:tcW w:w="333" w:type="pct"/>
          <w:vMerge w:val="restart"/>
          <w:noWrap/>
          <w:vAlign w:val="center"/>
          <w:hideMark/>
        </w:tcPr>
        <w:p w:rsidR="00B11AF9" w:rsidRPr="006968A3" w:rsidRDefault="00D36298" w:rsidP="00F048F8">
          <w:pPr>
            <w:pStyle w:val="NoSpacing1"/>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rsidR="00B11AF9" w:rsidRPr="006968A3" w:rsidRDefault="000E5A3F">
          <w:pPr>
            <w:pStyle w:val="Header"/>
            <w:spacing w:line="276" w:lineRule="auto"/>
            <w:rPr>
              <w:rFonts w:eastAsia="MS Gothic"/>
              <w:b/>
              <w:bCs/>
              <w:color w:val="4F81BD"/>
            </w:rPr>
          </w:pPr>
        </w:p>
      </w:tc>
    </w:tr>
    <w:tr w:rsidR="00B11AF9" w:rsidRPr="006968A3" w:rsidTr="006968A3">
      <w:trPr>
        <w:trHeight w:val="150"/>
      </w:trPr>
      <w:tc>
        <w:tcPr>
          <w:tcW w:w="2389" w:type="pct"/>
          <w:tcBorders>
            <w:top w:val="single" w:sz="4" w:space="0" w:color="4F81BD"/>
            <w:left w:val="nil"/>
            <w:bottom w:val="nil"/>
            <w:right w:val="nil"/>
          </w:tcBorders>
        </w:tcPr>
        <w:p w:rsidR="00B11AF9" w:rsidRPr="006968A3" w:rsidRDefault="000E5A3F">
          <w:pPr>
            <w:pStyle w:val="Header"/>
            <w:spacing w:line="276" w:lineRule="auto"/>
            <w:rPr>
              <w:rFonts w:eastAsia="MS Gothic"/>
              <w:b/>
              <w:bCs/>
              <w:color w:val="4F81BD"/>
            </w:rPr>
          </w:pPr>
        </w:p>
      </w:tc>
      <w:tc>
        <w:tcPr>
          <w:tcW w:w="0" w:type="auto"/>
          <w:vMerge/>
          <w:vAlign w:val="center"/>
          <w:hideMark/>
        </w:tcPr>
        <w:p w:rsidR="00B11AF9" w:rsidRPr="006968A3" w:rsidRDefault="000E5A3F">
          <w:pPr>
            <w:rPr>
              <w:color w:val="4F81BD"/>
              <w:sz w:val="22"/>
              <w:szCs w:val="22"/>
            </w:rPr>
          </w:pPr>
        </w:p>
      </w:tc>
      <w:tc>
        <w:tcPr>
          <w:tcW w:w="2278" w:type="pct"/>
          <w:tcBorders>
            <w:top w:val="single" w:sz="4" w:space="0" w:color="4F81BD"/>
            <w:left w:val="nil"/>
            <w:bottom w:val="nil"/>
            <w:right w:val="nil"/>
          </w:tcBorders>
        </w:tcPr>
        <w:p w:rsidR="00B11AF9" w:rsidRPr="006968A3" w:rsidRDefault="000E5A3F">
          <w:pPr>
            <w:pStyle w:val="Header"/>
            <w:spacing w:line="276" w:lineRule="auto"/>
            <w:rPr>
              <w:rFonts w:eastAsia="MS Gothic"/>
              <w:b/>
              <w:bCs/>
              <w:color w:val="4F81BD"/>
            </w:rPr>
          </w:pPr>
        </w:p>
      </w:tc>
    </w:tr>
  </w:tbl>
  <w:p w:rsidR="00B11AF9" w:rsidRDefault="000E5A3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1AF9" w:rsidRDefault="000E5A3F" w:rsidP="006968A3">
    <w:pPr>
      <w:pStyle w:val="Header"/>
      <w:ind w:left="-72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8E5"/>
    <w:rsid w:val="000168E5"/>
    <w:rsid w:val="000E5A3F"/>
    <w:rsid w:val="000E5C08"/>
    <w:rsid w:val="003358E7"/>
    <w:rsid w:val="003C19D8"/>
    <w:rsid w:val="005349ED"/>
    <w:rsid w:val="005516DA"/>
    <w:rsid w:val="005E1713"/>
    <w:rsid w:val="00631D1A"/>
    <w:rsid w:val="00672417"/>
    <w:rsid w:val="006E2414"/>
    <w:rsid w:val="006E34E2"/>
    <w:rsid w:val="00843533"/>
    <w:rsid w:val="008D168D"/>
    <w:rsid w:val="0095348C"/>
    <w:rsid w:val="00984CA3"/>
    <w:rsid w:val="00AA003A"/>
    <w:rsid w:val="00AF3CC9"/>
    <w:rsid w:val="00B06213"/>
    <w:rsid w:val="00BD6A16"/>
    <w:rsid w:val="00C153F6"/>
    <w:rsid w:val="00C96ADE"/>
    <w:rsid w:val="00D36298"/>
    <w:rsid w:val="00DC0390"/>
    <w:rsid w:val="00EE2E34"/>
    <w:rsid w:val="00FF2D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5EC092-8B6C-4D73-B180-B2FB4D6B3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68E5"/>
    <w:pPr>
      <w:spacing w:after="0" w:line="240" w:lineRule="auto"/>
    </w:pPr>
    <w:rPr>
      <w:rFonts w:ascii="Cambria" w:eastAsia="MS Mincho"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0168E5"/>
    <w:pPr>
      <w:tabs>
        <w:tab w:val="center" w:pos="4320"/>
        <w:tab w:val="right" w:pos="8640"/>
      </w:tabs>
    </w:pPr>
    <w:rPr>
      <w:sz w:val="20"/>
      <w:szCs w:val="20"/>
    </w:rPr>
  </w:style>
  <w:style w:type="character" w:customStyle="1" w:styleId="HeaderChar">
    <w:name w:val="Header Char"/>
    <w:basedOn w:val="DefaultParagraphFont"/>
    <w:link w:val="Header"/>
    <w:uiPriority w:val="99"/>
    <w:rsid w:val="000168E5"/>
    <w:rPr>
      <w:rFonts w:ascii="Cambria" w:eastAsia="MS Mincho" w:hAnsi="Cambria" w:cs="Times New Roman"/>
      <w:sz w:val="20"/>
      <w:szCs w:val="20"/>
    </w:rPr>
  </w:style>
  <w:style w:type="paragraph" w:styleId="Footer">
    <w:name w:val="footer"/>
    <w:basedOn w:val="Normal"/>
    <w:link w:val="FooterChar"/>
    <w:uiPriority w:val="99"/>
    <w:unhideWhenUsed/>
    <w:qFormat/>
    <w:rsid w:val="000168E5"/>
    <w:pPr>
      <w:tabs>
        <w:tab w:val="center" w:pos="4320"/>
        <w:tab w:val="right" w:pos="8640"/>
      </w:tabs>
    </w:pPr>
    <w:rPr>
      <w:rFonts w:ascii="Arial" w:hAnsi="Arial"/>
      <w:caps/>
      <w:sz w:val="20"/>
      <w:szCs w:val="20"/>
    </w:rPr>
  </w:style>
  <w:style w:type="character" w:customStyle="1" w:styleId="FooterChar">
    <w:name w:val="Footer Char"/>
    <w:basedOn w:val="DefaultParagraphFont"/>
    <w:link w:val="Footer"/>
    <w:uiPriority w:val="99"/>
    <w:rsid w:val="000168E5"/>
    <w:rPr>
      <w:rFonts w:ascii="Arial" w:eastAsia="MS Mincho" w:hAnsi="Arial" w:cs="Times New Roman"/>
      <w:caps/>
      <w:sz w:val="20"/>
      <w:szCs w:val="20"/>
    </w:rPr>
  </w:style>
  <w:style w:type="paragraph" w:customStyle="1" w:styleId="NoSpacing1">
    <w:name w:val="No Spacing1"/>
    <w:link w:val="NoSpacingChar"/>
    <w:rsid w:val="000168E5"/>
    <w:pPr>
      <w:spacing w:after="0" w:line="240" w:lineRule="auto"/>
    </w:pPr>
    <w:rPr>
      <w:rFonts w:ascii="PMingLiU" w:eastAsia="MS Mincho" w:hAnsi="PMingLiU" w:cs="Times New Roman"/>
    </w:rPr>
  </w:style>
  <w:style w:type="character" w:customStyle="1" w:styleId="NoSpacingChar">
    <w:name w:val="No Spacing Char"/>
    <w:link w:val="NoSpacing1"/>
    <w:rsid w:val="000168E5"/>
    <w:rPr>
      <w:rFonts w:ascii="PMingLiU" w:eastAsia="MS Mincho" w:hAnsi="PMingLiU" w:cs="Times New Roman"/>
    </w:rPr>
  </w:style>
  <w:style w:type="paragraph" w:customStyle="1" w:styleId="DocumentHeading">
    <w:name w:val="Document Heading"/>
    <w:qFormat/>
    <w:rsid w:val="000168E5"/>
    <w:pPr>
      <w:spacing w:after="0" w:line="360" w:lineRule="auto"/>
      <w:jc w:val="center"/>
    </w:pPr>
    <w:rPr>
      <w:rFonts w:ascii="Arial" w:eastAsia="MS Mincho" w:hAnsi="Arial" w:cs="Arial"/>
      <w:b/>
      <w:bCs/>
      <w:caps/>
      <w:sz w:val="40"/>
      <w:szCs w:val="40"/>
    </w:rPr>
  </w:style>
  <w:style w:type="character" w:styleId="Hyperlink">
    <w:name w:val="Hyperlink"/>
    <w:uiPriority w:val="99"/>
    <w:unhideWhenUsed/>
    <w:qFormat/>
    <w:rsid w:val="000168E5"/>
    <w:rPr>
      <w:rFonts w:ascii="Arial" w:hAnsi="Arial"/>
      <w:color w:val="0000FF"/>
      <w:sz w:val="22"/>
      <w:u w:val="single"/>
    </w:rPr>
  </w:style>
  <w:style w:type="character" w:styleId="Strong">
    <w:name w:val="Strong"/>
    <w:basedOn w:val="DefaultParagraphFont"/>
    <w:uiPriority w:val="22"/>
    <w:qFormat/>
    <w:rsid w:val="000168E5"/>
    <w:rPr>
      <w:b/>
      <w:bCs/>
    </w:rPr>
  </w:style>
  <w:style w:type="character" w:styleId="Emphasis">
    <w:name w:val="Emphasis"/>
    <w:basedOn w:val="DefaultParagraphFont"/>
    <w:uiPriority w:val="20"/>
    <w:qFormat/>
    <w:rsid w:val="000168E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4941720">
      <w:bodyDiv w:val="1"/>
      <w:marLeft w:val="0"/>
      <w:marRight w:val="0"/>
      <w:marTop w:val="0"/>
      <w:marBottom w:val="0"/>
      <w:divBdr>
        <w:top w:val="none" w:sz="0" w:space="0" w:color="auto"/>
        <w:left w:val="none" w:sz="0" w:space="0" w:color="auto"/>
        <w:bottom w:val="none" w:sz="0" w:space="0" w:color="auto"/>
        <w:right w:val="none" w:sz="0" w:space="0" w:color="auto"/>
      </w:divBdr>
    </w:div>
    <w:div w:id="1130131980">
      <w:bodyDiv w:val="1"/>
      <w:marLeft w:val="0"/>
      <w:marRight w:val="0"/>
      <w:marTop w:val="0"/>
      <w:marBottom w:val="0"/>
      <w:divBdr>
        <w:top w:val="none" w:sz="0" w:space="0" w:color="auto"/>
        <w:left w:val="none" w:sz="0" w:space="0" w:color="auto"/>
        <w:bottom w:val="none" w:sz="0" w:space="0" w:color="auto"/>
        <w:right w:val="none" w:sz="0" w:space="0" w:color="auto"/>
      </w:divBdr>
    </w:div>
    <w:div w:id="1567105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pklink.com/bmicountryawards2016" TargetMode="External"/><Relationship Id="rId13"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e2.ma/click/zcvju/7q7c3i/nftagd" TargetMode="External"/><Relationship Id="rId12" Type="http://schemas.openxmlformats.org/officeDocument/2006/relationships/hyperlink" Target="http://www.facebook.com/broadcastmusicinc"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yperlink" Target="http://www.twitter.com/bmi"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http://www.bmi.com/" TargetMode="External"/><Relationship Id="rId4" Type="http://schemas.openxmlformats.org/officeDocument/2006/relationships/footnotes" Target="footnotes.xml"/><Relationship Id="rId9" Type="http://schemas.openxmlformats.org/officeDocument/2006/relationships/hyperlink" Target="http://www.bmi.com/press/entry/575869"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761</Words>
  <Characters>4340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5091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Harding, Katherine</dc:creator>
  <cp:keywords/>
  <dc:description/>
  <cp:lastModifiedBy>Branson, Lauren</cp:lastModifiedBy>
  <cp:revision>3</cp:revision>
  <dcterms:created xsi:type="dcterms:W3CDTF">2016-11-01T16:36:00Z</dcterms:created>
  <dcterms:modified xsi:type="dcterms:W3CDTF">2016-11-01T16:44:00Z</dcterms:modified>
</cp:coreProperties>
</file>