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78" w:rsidRDefault="00485A15" w:rsidP="00485A15">
      <w:pPr>
        <w:jc w:val="center"/>
        <w:rPr>
          <w:noProof/>
        </w:rPr>
      </w:pPr>
      <w:r w:rsidRPr="00147A4B">
        <w:rPr>
          <w:noProof/>
        </w:rPr>
        <w:object w:dxaOrig="8476" w:dyaOrig="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98pt" o:ole="">
            <v:imagedata r:id="rId5" o:title=""/>
          </v:shape>
          <o:OLEObject Type="Embed" ProgID="AcroExch.Document.7" ShapeID="_x0000_i1025" DrawAspect="Content" ObjectID="_1452167551" r:id="rId6"/>
        </w:object>
      </w:r>
    </w:p>
    <w:p w:rsidR="00485A15" w:rsidRPr="00907ADB" w:rsidRDefault="005241B8" w:rsidP="00485A15">
      <w:pPr>
        <w:spacing w:line="240" w:lineRule="auto"/>
        <w:contextualSpacing/>
        <w:jc w:val="center"/>
        <w:rPr>
          <w:rFonts w:ascii="Arial" w:eastAsia="Times New Roman" w:hAnsi="Arial" w:cs="Arial"/>
          <w:b/>
          <w:color w:val="000000"/>
          <w:sz w:val="32"/>
          <w:szCs w:val="32"/>
          <w:lang w:val="en-US"/>
        </w:rPr>
      </w:pPr>
      <w:r w:rsidRPr="00907ADB">
        <w:rPr>
          <w:rFonts w:ascii="Arial" w:eastAsia="Times New Roman" w:hAnsi="Arial" w:cs="Arial"/>
          <w:b/>
          <w:color w:val="000000"/>
          <w:sz w:val="32"/>
          <w:szCs w:val="32"/>
          <w:lang w:val="en-US"/>
        </w:rPr>
        <w:t>GRAMMY AWAR</w:t>
      </w:r>
      <w:r w:rsidR="006B180A" w:rsidRPr="00907ADB">
        <w:rPr>
          <w:rFonts w:ascii="Arial" w:eastAsia="Times New Roman" w:hAnsi="Arial" w:cs="Arial"/>
          <w:b/>
          <w:color w:val="000000"/>
          <w:sz w:val="32"/>
          <w:szCs w:val="32"/>
          <w:lang w:val="en-US"/>
        </w:rPr>
        <w:t xml:space="preserve">D </w:t>
      </w:r>
      <w:r w:rsidR="00E87EBE">
        <w:rPr>
          <w:rFonts w:ascii="Arial" w:eastAsia="Times New Roman" w:hAnsi="Arial" w:cs="Arial"/>
          <w:b/>
          <w:color w:val="000000"/>
          <w:sz w:val="32"/>
          <w:szCs w:val="32"/>
          <w:lang w:val="en-US"/>
        </w:rPr>
        <w:t>NOMINEES</w:t>
      </w:r>
      <w:r w:rsidRPr="00907ADB">
        <w:rPr>
          <w:rFonts w:ascii="Arial" w:eastAsia="Times New Roman" w:hAnsi="Arial" w:cs="Arial"/>
          <w:b/>
          <w:color w:val="000000"/>
          <w:sz w:val="32"/>
          <w:szCs w:val="32"/>
          <w:lang w:val="en-US"/>
        </w:rPr>
        <w:t xml:space="preserve"> </w:t>
      </w:r>
      <w:r w:rsidR="00485A15" w:rsidRPr="00907ADB">
        <w:rPr>
          <w:rFonts w:ascii="Arial" w:eastAsia="Times New Roman" w:hAnsi="Arial" w:cs="Arial"/>
          <w:b/>
          <w:color w:val="000000"/>
          <w:sz w:val="32"/>
          <w:szCs w:val="32"/>
          <w:lang w:val="en-US"/>
        </w:rPr>
        <w:t xml:space="preserve">AND HITMAKERS SHARE SONGWRITING SECRETS AT BMI’S </w:t>
      </w:r>
    </w:p>
    <w:p w:rsidR="00B65BC4" w:rsidRPr="00907ADB" w:rsidRDefault="00485A15" w:rsidP="00B65BC4">
      <w:pPr>
        <w:spacing w:line="240" w:lineRule="auto"/>
        <w:contextualSpacing/>
        <w:jc w:val="center"/>
        <w:rPr>
          <w:rFonts w:ascii="Arial" w:eastAsia="Times New Roman" w:hAnsi="Arial" w:cs="Arial"/>
          <w:b/>
          <w:color w:val="000000"/>
          <w:sz w:val="32"/>
          <w:szCs w:val="32"/>
          <w:lang w:val="en-US"/>
        </w:rPr>
      </w:pPr>
      <w:r w:rsidRPr="00907ADB">
        <w:rPr>
          <w:rFonts w:ascii="Arial" w:eastAsia="Times New Roman" w:hAnsi="Arial" w:cs="Arial"/>
          <w:b/>
          <w:color w:val="000000"/>
          <w:sz w:val="32"/>
          <w:szCs w:val="32"/>
          <w:lang w:val="en-US"/>
        </w:rPr>
        <w:t>‘HOW I WROTE THAT SONG’</w:t>
      </w:r>
    </w:p>
    <w:p w:rsidR="00B65BC4" w:rsidRPr="00907ADB" w:rsidRDefault="00B65BC4" w:rsidP="00B65BC4">
      <w:pPr>
        <w:spacing w:line="240" w:lineRule="auto"/>
        <w:contextualSpacing/>
        <w:jc w:val="center"/>
        <w:rPr>
          <w:rFonts w:ascii="Arial" w:eastAsia="Times New Roman" w:hAnsi="Arial" w:cs="Arial"/>
          <w:b/>
          <w:color w:val="000000"/>
          <w:sz w:val="32"/>
          <w:szCs w:val="32"/>
          <w:lang w:val="en-US"/>
        </w:rPr>
      </w:pPr>
    </w:p>
    <w:p w:rsidR="007903E7" w:rsidRPr="00E87EBE" w:rsidRDefault="00485A15" w:rsidP="007903E7">
      <w:pPr>
        <w:rPr>
          <w:rStyle w:val="Strong"/>
        </w:rPr>
      </w:pPr>
      <w:r w:rsidRPr="00E87EBE">
        <w:rPr>
          <w:rFonts w:ascii="Arial" w:hAnsi="Arial" w:cs="Arial"/>
          <w:b/>
          <w:color w:val="000000"/>
          <w:sz w:val="24"/>
          <w:szCs w:val="24"/>
        </w:rPr>
        <w:t xml:space="preserve">LOS ANGELES, </w:t>
      </w:r>
      <w:r w:rsidR="00965064" w:rsidRPr="00E87EBE">
        <w:rPr>
          <w:rFonts w:ascii="Arial" w:hAnsi="Arial" w:cs="Arial"/>
          <w:b/>
          <w:color w:val="000000"/>
          <w:sz w:val="24"/>
          <w:szCs w:val="24"/>
        </w:rPr>
        <w:t>January 25</w:t>
      </w:r>
      <w:r w:rsidRPr="00E87EBE">
        <w:rPr>
          <w:rFonts w:ascii="Arial" w:hAnsi="Arial" w:cs="Arial"/>
          <w:b/>
          <w:color w:val="000000"/>
          <w:sz w:val="24"/>
          <w:szCs w:val="24"/>
        </w:rPr>
        <w:t>, 201</w:t>
      </w:r>
      <w:r w:rsidR="00965064" w:rsidRPr="00E87EBE">
        <w:rPr>
          <w:rFonts w:ascii="Arial" w:hAnsi="Arial" w:cs="Arial"/>
          <w:b/>
          <w:color w:val="000000"/>
          <w:sz w:val="24"/>
          <w:szCs w:val="24"/>
        </w:rPr>
        <w:t>4</w:t>
      </w:r>
      <w:r w:rsidRPr="00E87EBE">
        <w:rPr>
          <w:rFonts w:ascii="Arial" w:hAnsi="Arial" w:cs="Arial"/>
          <w:color w:val="000000"/>
          <w:sz w:val="24"/>
          <w:szCs w:val="24"/>
        </w:rPr>
        <w:t xml:space="preserve"> – </w:t>
      </w:r>
      <w:r w:rsidR="00E87EBE" w:rsidRPr="00E87EBE">
        <w:rPr>
          <w:rFonts w:ascii="Arial" w:hAnsi="Arial" w:cs="Arial"/>
          <w:sz w:val="24"/>
          <w:szCs w:val="24"/>
          <w:lang w:val="en-US"/>
        </w:rPr>
        <w:t>Broadcast Music, Inc.® (BMI®), the global leader in music rights management,</w:t>
      </w:r>
      <w:r w:rsidRPr="00E87EBE">
        <w:rPr>
          <w:rFonts w:ascii="Arial" w:hAnsi="Arial" w:cs="Arial"/>
          <w:color w:val="000000"/>
          <w:sz w:val="24"/>
          <w:szCs w:val="24"/>
        </w:rPr>
        <w:t xml:space="preserve"> presented “How I Wrote That Song</w:t>
      </w:r>
      <w:r w:rsidR="00E87EBE" w:rsidRPr="00E87EBE">
        <w:rPr>
          <w:rFonts w:ascii="Arial" w:hAnsi="Arial" w:cs="Arial"/>
          <w:color w:val="000000"/>
          <w:sz w:val="24"/>
          <w:szCs w:val="24"/>
        </w:rPr>
        <w:t>,”</w:t>
      </w:r>
      <w:r w:rsidRPr="00E87EBE">
        <w:rPr>
          <w:rFonts w:ascii="Arial" w:hAnsi="Arial" w:cs="Arial"/>
          <w:color w:val="000000"/>
          <w:sz w:val="24"/>
          <w:szCs w:val="24"/>
        </w:rPr>
        <w:t xml:space="preserve"> its annual pre-G</w:t>
      </w:r>
      <w:r w:rsidR="00E87EBE">
        <w:rPr>
          <w:rFonts w:ascii="Arial" w:hAnsi="Arial" w:cs="Arial"/>
          <w:color w:val="000000"/>
          <w:sz w:val="24"/>
          <w:szCs w:val="24"/>
        </w:rPr>
        <w:t>RAMMY</w:t>
      </w:r>
      <w:r w:rsidRPr="00E87EBE">
        <w:rPr>
          <w:rFonts w:ascii="Arial" w:hAnsi="Arial" w:cs="Arial"/>
          <w:color w:val="000000"/>
          <w:sz w:val="24"/>
          <w:szCs w:val="24"/>
        </w:rPr>
        <w:t xml:space="preserve"> event,</w:t>
      </w:r>
      <w:r w:rsidR="00C01994">
        <w:rPr>
          <w:rFonts w:ascii="Arial" w:hAnsi="Arial" w:cs="Arial"/>
          <w:color w:val="000000"/>
          <w:sz w:val="24"/>
          <w:szCs w:val="24"/>
        </w:rPr>
        <w:t xml:space="preserve"> </w:t>
      </w:r>
      <w:r w:rsidRPr="00E87EBE">
        <w:rPr>
          <w:rFonts w:ascii="Arial" w:hAnsi="Arial" w:cs="Arial"/>
          <w:color w:val="000000"/>
          <w:sz w:val="24"/>
          <w:szCs w:val="24"/>
        </w:rPr>
        <w:t xml:space="preserve">on </w:t>
      </w:r>
      <w:r w:rsidR="00965064" w:rsidRPr="00E87EBE">
        <w:rPr>
          <w:rFonts w:ascii="Arial" w:hAnsi="Arial" w:cs="Arial"/>
          <w:color w:val="000000"/>
          <w:sz w:val="24"/>
          <w:szCs w:val="24"/>
        </w:rPr>
        <w:t>January 25</w:t>
      </w:r>
      <w:r w:rsidR="001C73AD">
        <w:rPr>
          <w:rFonts w:ascii="Arial" w:hAnsi="Arial" w:cs="Arial"/>
          <w:color w:val="000000"/>
          <w:sz w:val="24"/>
          <w:szCs w:val="24"/>
        </w:rPr>
        <w:t xml:space="preserve"> </w:t>
      </w:r>
      <w:r w:rsidR="00965064" w:rsidRPr="00E87EBE">
        <w:rPr>
          <w:rFonts w:ascii="Arial" w:hAnsi="Arial" w:cs="Arial"/>
          <w:color w:val="000000"/>
          <w:sz w:val="24"/>
          <w:szCs w:val="24"/>
        </w:rPr>
        <w:t>at The House of Blues</w:t>
      </w:r>
      <w:r w:rsidR="00E87EBE" w:rsidRPr="00E87EBE">
        <w:rPr>
          <w:rFonts w:ascii="Arial" w:hAnsi="Arial" w:cs="Arial"/>
          <w:color w:val="000000"/>
          <w:sz w:val="24"/>
          <w:szCs w:val="24"/>
        </w:rPr>
        <w:t xml:space="preserve"> West Hollywood. </w:t>
      </w:r>
      <w:r w:rsidRPr="00E87EBE">
        <w:rPr>
          <w:rFonts w:ascii="Arial" w:hAnsi="Arial" w:cs="Arial"/>
          <w:color w:val="000000"/>
          <w:sz w:val="24"/>
          <w:szCs w:val="24"/>
        </w:rPr>
        <w:t>The panel</w:t>
      </w:r>
      <w:r w:rsidR="001C73AD">
        <w:rPr>
          <w:rFonts w:ascii="Arial" w:hAnsi="Arial" w:cs="Arial"/>
          <w:color w:val="000000"/>
          <w:sz w:val="24"/>
          <w:szCs w:val="24"/>
        </w:rPr>
        <w:t xml:space="preserve">, </w:t>
      </w:r>
      <w:r w:rsidR="001C73AD">
        <w:rPr>
          <w:rFonts w:ascii="Arial" w:hAnsi="Arial" w:cs="Arial"/>
          <w:sz w:val="24"/>
          <w:szCs w:val="24"/>
        </w:rPr>
        <w:t>sponsored by Morgan Stanley Wealth Management,</w:t>
      </w:r>
      <w:r w:rsidRPr="00E87EBE">
        <w:rPr>
          <w:rFonts w:ascii="Arial" w:hAnsi="Arial" w:cs="Arial"/>
          <w:color w:val="000000"/>
          <w:sz w:val="24"/>
          <w:szCs w:val="24"/>
        </w:rPr>
        <w:t xml:space="preserve"> featured </w:t>
      </w:r>
      <w:r w:rsidR="00B65BC4" w:rsidRPr="00E87EBE">
        <w:rPr>
          <w:rFonts w:ascii="Arial" w:eastAsia="Times New Roman" w:hAnsi="Arial" w:cs="Arial"/>
          <w:color w:val="000000"/>
          <w:sz w:val="24"/>
          <w:szCs w:val="24"/>
        </w:rPr>
        <w:t xml:space="preserve">GRAMMY-nominated scribe </w:t>
      </w:r>
      <w:r w:rsidR="00B65BC4" w:rsidRPr="00E87EBE">
        <w:rPr>
          <w:rFonts w:ascii="Arial" w:eastAsia="Times New Roman" w:hAnsi="Arial" w:cs="Arial"/>
          <w:b/>
          <w:color w:val="000000"/>
          <w:sz w:val="24"/>
          <w:szCs w:val="24"/>
        </w:rPr>
        <w:t xml:space="preserve">Linda Perry, </w:t>
      </w:r>
      <w:r w:rsidR="00B65BC4" w:rsidRPr="00E87EBE">
        <w:rPr>
          <w:rFonts w:ascii="Arial" w:eastAsia="Times New Roman" w:hAnsi="Arial" w:cs="Arial"/>
          <w:color w:val="000000"/>
          <w:sz w:val="24"/>
          <w:szCs w:val="24"/>
        </w:rPr>
        <w:t xml:space="preserve">ACM and CMA award-winning wordsmith </w:t>
      </w:r>
      <w:r w:rsidR="00B65BC4" w:rsidRPr="00E87EBE">
        <w:rPr>
          <w:rFonts w:ascii="Arial" w:eastAsia="Times New Roman" w:hAnsi="Arial" w:cs="Arial"/>
          <w:b/>
          <w:color w:val="000000"/>
          <w:sz w:val="24"/>
          <w:szCs w:val="24"/>
        </w:rPr>
        <w:t>Dallas Davidson</w:t>
      </w:r>
      <w:r w:rsidR="00B65BC4" w:rsidRPr="00E87EBE">
        <w:rPr>
          <w:rFonts w:ascii="Arial" w:eastAsia="Times New Roman" w:hAnsi="Arial" w:cs="Arial"/>
          <w:color w:val="000000"/>
          <w:sz w:val="24"/>
          <w:szCs w:val="24"/>
        </w:rPr>
        <w:t xml:space="preserve">, GRAMMY-nominated MC </w:t>
      </w:r>
      <w:r w:rsidR="00B65BC4" w:rsidRPr="00E87EBE">
        <w:rPr>
          <w:rFonts w:ascii="Arial" w:eastAsia="Times New Roman" w:hAnsi="Arial" w:cs="Arial"/>
          <w:b/>
          <w:color w:val="000000"/>
          <w:sz w:val="24"/>
          <w:szCs w:val="24"/>
        </w:rPr>
        <w:t xml:space="preserve">Wiz Khalifa, </w:t>
      </w:r>
      <w:r w:rsidR="00B65BC4" w:rsidRPr="00E87EBE">
        <w:rPr>
          <w:rFonts w:ascii="Arial" w:eastAsia="Times New Roman" w:hAnsi="Arial" w:cs="Arial"/>
          <w:color w:val="000000"/>
          <w:sz w:val="24"/>
          <w:szCs w:val="24"/>
        </w:rPr>
        <w:t xml:space="preserve">GRAMMY-nominated producer </w:t>
      </w:r>
      <w:r w:rsidR="00B65BC4" w:rsidRPr="00E87EBE">
        <w:rPr>
          <w:rFonts w:ascii="Arial" w:eastAsia="Times New Roman" w:hAnsi="Arial" w:cs="Arial"/>
          <w:b/>
          <w:color w:val="000000"/>
          <w:sz w:val="24"/>
          <w:szCs w:val="24"/>
        </w:rPr>
        <w:t xml:space="preserve">Alex Da Kid </w:t>
      </w:r>
      <w:r w:rsidR="00B65BC4" w:rsidRPr="00E87EBE">
        <w:rPr>
          <w:rFonts w:ascii="Arial" w:eastAsia="Times New Roman" w:hAnsi="Arial" w:cs="Arial"/>
          <w:color w:val="000000"/>
          <w:sz w:val="24"/>
          <w:szCs w:val="24"/>
        </w:rPr>
        <w:t>and</w:t>
      </w:r>
      <w:r w:rsidR="00B65BC4" w:rsidRPr="00E87EBE">
        <w:rPr>
          <w:rFonts w:ascii="Arial" w:eastAsia="Times New Roman" w:hAnsi="Arial" w:cs="Arial"/>
          <w:b/>
          <w:color w:val="000000"/>
          <w:sz w:val="24"/>
          <w:szCs w:val="24"/>
        </w:rPr>
        <w:t xml:space="preserve"> </w:t>
      </w:r>
      <w:r w:rsidR="00B65BC4" w:rsidRPr="00E87EBE">
        <w:rPr>
          <w:rFonts w:ascii="Arial" w:eastAsia="Times New Roman" w:hAnsi="Arial" w:cs="Arial"/>
          <w:color w:val="000000"/>
          <w:sz w:val="24"/>
          <w:szCs w:val="24"/>
        </w:rPr>
        <w:t xml:space="preserve">GRAMMY-nominated luminary </w:t>
      </w:r>
      <w:r w:rsidR="00B65BC4" w:rsidRPr="00E87EBE">
        <w:rPr>
          <w:rFonts w:ascii="Arial" w:eastAsia="Times New Roman" w:hAnsi="Arial" w:cs="Arial"/>
          <w:b/>
          <w:color w:val="000000"/>
          <w:sz w:val="24"/>
          <w:szCs w:val="24"/>
        </w:rPr>
        <w:t xml:space="preserve">Charlie Wilson. </w:t>
      </w:r>
    </w:p>
    <w:p w:rsidR="00485A15" w:rsidRPr="007903E7" w:rsidRDefault="00485A15" w:rsidP="00B65BC4">
      <w:pPr>
        <w:spacing w:after="0" w:line="240" w:lineRule="auto"/>
        <w:rPr>
          <w:rFonts w:ascii="Arial" w:hAnsi="Arial" w:cs="Arial"/>
          <w:sz w:val="24"/>
          <w:szCs w:val="24"/>
          <w:lang w:val="en-US"/>
        </w:rPr>
      </w:pPr>
      <w:r w:rsidRPr="007903E7">
        <w:rPr>
          <w:rFonts w:ascii="Arial" w:eastAsia="Times New Roman" w:hAnsi="Arial" w:cs="Arial"/>
          <w:color w:val="000000"/>
          <w:sz w:val="24"/>
          <w:szCs w:val="24"/>
          <w:lang w:val="en-US"/>
        </w:rPr>
        <w:t xml:space="preserve">The panel, moderated by </w:t>
      </w:r>
      <w:r w:rsidRPr="007903E7">
        <w:rPr>
          <w:rStyle w:val="Strong"/>
          <w:rFonts w:ascii="Arial" w:hAnsi="Arial" w:cs="Arial"/>
          <w:color w:val="000000"/>
          <w:sz w:val="24"/>
          <w:szCs w:val="24"/>
          <w:lang w:val="en-US"/>
        </w:rPr>
        <w:t>Catherine Brewton</w:t>
      </w:r>
      <w:r w:rsidRPr="007903E7">
        <w:rPr>
          <w:rFonts w:ascii="Arial" w:hAnsi="Arial" w:cs="Arial"/>
          <w:color w:val="000000"/>
          <w:sz w:val="24"/>
          <w:szCs w:val="24"/>
          <w:lang w:val="en-US"/>
        </w:rPr>
        <w:t>, BMI Vice President, Writer/Publisher Relations,</w:t>
      </w:r>
      <w:r w:rsidR="00B3410A" w:rsidRPr="007903E7">
        <w:rPr>
          <w:rFonts w:ascii="Arial" w:hAnsi="Arial" w:cs="Arial"/>
          <w:color w:val="000000"/>
          <w:sz w:val="24"/>
          <w:szCs w:val="24"/>
          <w:lang w:val="en-US"/>
        </w:rPr>
        <w:t xml:space="preserve"> Atlanta</w:t>
      </w:r>
      <w:r w:rsidR="00E87EBE">
        <w:rPr>
          <w:rFonts w:ascii="Arial" w:hAnsi="Arial" w:cs="Arial"/>
          <w:color w:val="000000"/>
          <w:sz w:val="24"/>
          <w:szCs w:val="24"/>
          <w:lang w:val="en-US"/>
        </w:rPr>
        <w:t>,</w:t>
      </w:r>
      <w:r w:rsidRPr="007903E7">
        <w:rPr>
          <w:rFonts w:ascii="Arial" w:hAnsi="Arial" w:cs="Arial"/>
          <w:color w:val="000000"/>
          <w:sz w:val="24"/>
          <w:szCs w:val="24"/>
          <w:lang w:val="en-US"/>
        </w:rPr>
        <w:t xml:space="preserve"> focused on the</w:t>
      </w:r>
      <w:r w:rsidRPr="007903E7">
        <w:rPr>
          <w:rFonts w:ascii="Arial" w:hAnsi="Arial" w:cs="Arial"/>
          <w:sz w:val="24"/>
          <w:szCs w:val="24"/>
          <w:lang w:val="en-US"/>
        </w:rPr>
        <w:t xml:space="preserve"> process of writing, producing and performing hit songs.</w:t>
      </w:r>
      <w:r w:rsidR="00E87EBE">
        <w:rPr>
          <w:rFonts w:ascii="Arial" w:hAnsi="Arial" w:cs="Arial"/>
          <w:sz w:val="24"/>
          <w:szCs w:val="24"/>
          <w:lang w:val="en-US"/>
        </w:rPr>
        <w:t xml:space="preserve"> Each panelist shared anecdotes </w:t>
      </w:r>
      <w:r w:rsidRPr="007903E7">
        <w:rPr>
          <w:rFonts w:ascii="Arial" w:hAnsi="Arial" w:cs="Arial"/>
          <w:sz w:val="24"/>
          <w:szCs w:val="24"/>
          <w:lang w:val="en-US"/>
        </w:rPr>
        <w:t>on how th</w:t>
      </w:r>
      <w:r w:rsidR="001C73AD">
        <w:rPr>
          <w:rFonts w:ascii="Arial" w:hAnsi="Arial" w:cs="Arial"/>
          <w:sz w:val="24"/>
          <w:szCs w:val="24"/>
          <w:lang w:val="en-US"/>
        </w:rPr>
        <w:t>eir greatest hits came to be</w:t>
      </w:r>
      <w:r w:rsidR="009654E7" w:rsidRPr="007903E7">
        <w:rPr>
          <w:rFonts w:ascii="Arial" w:hAnsi="Arial" w:cs="Arial"/>
          <w:sz w:val="24"/>
          <w:szCs w:val="24"/>
          <w:lang w:val="en-US"/>
        </w:rPr>
        <w:t>.</w:t>
      </w:r>
    </w:p>
    <w:p w:rsidR="002B4872" w:rsidRPr="007903E7" w:rsidRDefault="002B4872" w:rsidP="00B65BC4">
      <w:pPr>
        <w:spacing w:after="0" w:line="240" w:lineRule="auto"/>
        <w:rPr>
          <w:rFonts w:ascii="Arial" w:hAnsi="Arial" w:cs="Arial"/>
          <w:sz w:val="24"/>
          <w:szCs w:val="24"/>
          <w:lang w:val="en-US"/>
        </w:rPr>
      </w:pPr>
    </w:p>
    <w:p w:rsidR="00485A15" w:rsidRPr="007903E7" w:rsidRDefault="00485A15" w:rsidP="00B65BC4">
      <w:pPr>
        <w:rPr>
          <w:rFonts w:ascii="Arial" w:eastAsia="Times New Roman" w:hAnsi="Arial" w:cs="Arial"/>
          <w:sz w:val="24"/>
          <w:szCs w:val="24"/>
          <w:lang w:val="en-US"/>
        </w:rPr>
      </w:pPr>
      <w:r w:rsidRPr="007903E7">
        <w:rPr>
          <w:rFonts w:ascii="Arial" w:hAnsi="Arial" w:cs="Arial"/>
          <w:b/>
          <w:sz w:val="24"/>
          <w:szCs w:val="24"/>
          <w:lang w:val="en-US"/>
        </w:rPr>
        <w:t xml:space="preserve">High-resolution photos </w:t>
      </w:r>
      <w:r w:rsidRPr="007903E7">
        <w:rPr>
          <w:rFonts w:ascii="Arial" w:hAnsi="Arial" w:cs="Arial"/>
          <w:sz w:val="24"/>
          <w:szCs w:val="24"/>
          <w:lang w:val="en-US"/>
        </w:rPr>
        <w:t xml:space="preserve">are available for download at: </w:t>
      </w:r>
      <w:hyperlink r:id="rId7" w:history="1">
        <w:r w:rsidR="00500D6A" w:rsidRPr="007903E7">
          <w:rPr>
            <w:rStyle w:val="Hyperlink"/>
            <w:rFonts w:ascii="Arial" w:eastAsia="Times New Roman" w:hAnsi="Arial" w:cs="Arial"/>
            <w:sz w:val="24"/>
            <w:szCs w:val="24"/>
            <w:lang w:val="en-US"/>
          </w:rPr>
          <w:t>www.bmi.com/press</w:t>
        </w:r>
      </w:hyperlink>
      <w:r w:rsidR="00500D6A" w:rsidRPr="007903E7">
        <w:rPr>
          <w:rFonts w:ascii="Arial" w:eastAsia="Times New Roman" w:hAnsi="Arial" w:cs="Arial"/>
          <w:sz w:val="24"/>
          <w:szCs w:val="24"/>
          <w:lang w:val="en-US"/>
        </w:rPr>
        <w:t xml:space="preserve"> </w:t>
      </w:r>
    </w:p>
    <w:p w:rsidR="00485A15" w:rsidRPr="007903E7" w:rsidRDefault="00485A15" w:rsidP="00B65BC4">
      <w:pPr>
        <w:spacing w:line="240" w:lineRule="auto"/>
        <w:contextualSpacing/>
        <w:rPr>
          <w:rFonts w:ascii="Arial" w:hAnsi="Arial" w:cs="Arial"/>
          <w:sz w:val="24"/>
          <w:szCs w:val="24"/>
          <w:lang w:val="en-US"/>
        </w:rPr>
      </w:pPr>
      <w:r w:rsidRPr="007903E7">
        <w:rPr>
          <w:rFonts w:ascii="Arial" w:hAnsi="Arial" w:cs="Arial"/>
          <w:sz w:val="24"/>
          <w:szCs w:val="24"/>
          <w:lang w:val="en-US"/>
        </w:rPr>
        <w:t xml:space="preserve">Username: </w:t>
      </w:r>
      <w:r w:rsidRPr="007903E7">
        <w:rPr>
          <w:rFonts w:ascii="Arial" w:hAnsi="Arial" w:cs="Arial"/>
          <w:b/>
          <w:sz w:val="24"/>
          <w:szCs w:val="24"/>
          <w:lang w:val="en-US"/>
        </w:rPr>
        <w:t>bmimedia</w:t>
      </w:r>
      <w:r w:rsidRPr="007903E7">
        <w:rPr>
          <w:rFonts w:ascii="Arial" w:hAnsi="Arial" w:cs="Arial"/>
          <w:sz w:val="24"/>
          <w:szCs w:val="24"/>
          <w:lang w:val="en-US"/>
        </w:rPr>
        <w:t xml:space="preserve">; password: </w:t>
      </w:r>
      <w:r w:rsidRPr="007903E7">
        <w:rPr>
          <w:rFonts w:ascii="Arial" w:hAnsi="Arial" w:cs="Arial"/>
          <w:b/>
          <w:sz w:val="24"/>
          <w:szCs w:val="24"/>
          <w:lang w:val="en-US"/>
        </w:rPr>
        <w:t>songwriter</w:t>
      </w:r>
      <w:r w:rsidRPr="007903E7">
        <w:rPr>
          <w:rFonts w:ascii="Arial" w:hAnsi="Arial" w:cs="Arial"/>
          <w:sz w:val="24"/>
          <w:szCs w:val="24"/>
          <w:lang w:val="en-US"/>
        </w:rPr>
        <w:t>.</w:t>
      </w:r>
    </w:p>
    <w:p w:rsidR="00485A15" w:rsidRPr="007903E7" w:rsidRDefault="00485A15" w:rsidP="00B65BC4">
      <w:pPr>
        <w:spacing w:line="240" w:lineRule="auto"/>
        <w:contextualSpacing/>
        <w:rPr>
          <w:rFonts w:ascii="Arial" w:hAnsi="Arial" w:cs="Arial"/>
          <w:sz w:val="24"/>
          <w:szCs w:val="24"/>
          <w:lang w:val="en-US"/>
        </w:rPr>
      </w:pPr>
    </w:p>
    <w:p w:rsidR="00485A15" w:rsidRPr="007903E7" w:rsidRDefault="00485A15" w:rsidP="00B65BC4">
      <w:pPr>
        <w:spacing w:after="0" w:line="240" w:lineRule="auto"/>
        <w:rPr>
          <w:rFonts w:ascii="Arial" w:hAnsi="Arial" w:cs="Arial"/>
          <w:color w:val="000000"/>
          <w:sz w:val="24"/>
          <w:szCs w:val="24"/>
          <w:lang w:val="en-US"/>
        </w:rPr>
      </w:pPr>
      <w:r w:rsidRPr="007903E7">
        <w:rPr>
          <w:rFonts w:ascii="Arial" w:hAnsi="Arial" w:cs="Arial"/>
          <w:sz w:val="24"/>
          <w:szCs w:val="24"/>
          <w:lang w:val="en-US"/>
        </w:rPr>
        <w:t xml:space="preserve">Photos courtesy of </w:t>
      </w:r>
      <w:r w:rsidR="0023645F" w:rsidRPr="007903E7">
        <w:rPr>
          <w:rFonts w:ascii="Arial" w:hAnsi="Arial" w:cs="Arial"/>
          <w:sz w:val="24"/>
          <w:szCs w:val="24"/>
          <w:lang w:val="en-US"/>
        </w:rPr>
        <w:t>Araya Diaz</w:t>
      </w:r>
    </w:p>
    <w:p w:rsidR="00485A15" w:rsidRPr="007903E7" w:rsidRDefault="00485A15" w:rsidP="00485A15">
      <w:pPr>
        <w:spacing w:after="0" w:line="240" w:lineRule="auto"/>
        <w:jc w:val="center"/>
        <w:rPr>
          <w:rFonts w:ascii="Arial" w:eastAsia="Times New Roman" w:hAnsi="Arial" w:cs="Arial"/>
          <w:color w:val="000000"/>
          <w:sz w:val="24"/>
          <w:szCs w:val="24"/>
          <w:lang w:val="en-US"/>
        </w:rPr>
      </w:pPr>
    </w:p>
    <w:p w:rsidR="00E374C3" w:rsidRPr="007903E7" w:rsidRDefault="00E374C3" w:rsidP="00E374C3">
      <w:pPr>
        <w:spacing w:line="240" w:lineRule="auto"/>
        <w:contextualSpacing/>
        <w:jc w:val="both"/>
        <w:rPr>
          <w:rFonts w:ascii="Arial" w:hAnsi="Arial" w:cs="Arial"/>
          <w:b/>
          <w:sz w:val="24"/>
          <w:szCs w:val="24"/>
          <w:lang w:val="en-US"/>
        </w:rPr>
      </w:pPr>
      <w:r w:rsidRPr="007903E7">
        <w:rPr>
          <w:rFonts w:ascii="Arial" w:hAnsi="Arial" w:cs="Arial"/>
          <w:b/>
          <w:sz w:val="24"/>
          <w:szCs w:val="24"/>
          <w:lang w:val="en-US"/>
        </w:rPr>
        <w:t>About BMI</w:t>
      </w:r>
    </w:p>
    <w:p w:rsidR="009355CD" w:rsidRPr="007903E7" w:rsidRDefault="00F81DE2" w:rsidP="00257A72">
      <w:pPr>
        <w:rPr>
          <w:rFonts w:ascii="Arial" w:hAnsi="Arial" w:cs="Arial"/>
          <w:sz w:val="24"/>
          <w:szCs w:val="24"/>
        </w:rPr>
      </w:pPr>
      <w:hyperlink r:id="rId8" w:history="1">
        <w:r w:rsidR="00257A72" w:rsidRPr="007903E7">
          <w:rPr>
            <w:rStyle w:val="Hyperlink"/>
            <w:rFonts w:ascii="Arial" w:hAnsi="Arial" w:cs="Arial"/>
            <w:sz w:val="24"/>
            <w:szCs w:val="24"/>
          </w:rPr>
          <w:t>Broadcast Music, Inc.® (BMI®)</w:t>
        </w:r>
      </w:hyperlink>
      <w:r w:rsidR="00257A72" w:rsidRPr="007903E7">
        <w:rPr>
          <w:rFonts w:ascii="Arial" w:hAnsi="Arial" w:cs="Arial"/>
          <w:color w:val="000000"/>
          <w:sz w:val="24"/>
          <w:szCs w:val="24"/>
        </w:rPr>
        <w:t xml:space="preserve"> is a global leader in music rights management, serving as an advocate for the value of music. BMI represents the public performance rights in more than 8.5 million musical works created and owned by more than 600,000 songwriters, composers, and music publishers. The Company negotiates music license agreements and distributes the fees it generates as </w:t>
      </w:r>
      <w:hyperlink r:id="rId9" w:history="1">
        <w:r w:rsidR="00257A72" w:rsidRPr="007903E7">
          <w:rPr>
            <w:rStyle w:val="Hyperlink"/>
            <w:rFonts w:ascii="Arial" w:hAnsi="Arial" w:cs="Arial"/>
            <w:sz w:val="24"/>
            <w:szCs w:val="24"/>
          </w:rPr>
          <w:t>royalties</w:t>
        </w:r>
      </w:hyperlink>
      <w:r w:rsidR="00257A72" w:rsidRPr="007903E7">
        <w:rPr>
          <w:rFonts w:ascii="Arial" w:hAnsi="Arial" w:cs="Arial"/>
          <w:color w:val="000000"/>
          <w:sz w:val="24"/>
          <w:szCs w:val="24"/>
        </w:rPr>
        <w:t xml:space="preserve">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chart-toppers to perennial favorites, span all genres of music and are consistently among the most-performed hits of the year. For additional information and the latest BMI news, visit </w:t>
      </w:r>
      <w:hyperlink r:id="rId10" w:history="1">
        <w:r w:rsidR="00257A72" w:rsidRPr="007903E7">
          <w:rPr>
            <w:rStyle w:val="Hyperlink"/>
            <w:rFonts w:ascii="Arial" w:hAnsi="Arial" w:cs="Arial"/>
            <w:sz w:val="24"/>
            <w:szCs w:val="24"/>
          </w:rPr>
          <w:t>www.bmi.com</w:t>
        </w:r>
      </w:hyperlink>
      <w:r w:rsidR="00257A72" w:rsidRPr="007903E7">
        <w:rPr>
          <w:rFonts w:ascii="Arial" w:hAnsi="Arial" w:cs="Arial"/>
          <w:color w:val="000000"/>
          <w:sz w:val="24"/>
          <w:szCs w:val="24"/>
        </w:rPr>
        <w:t xml:space="preserve">, </w:t>
      </w:r>
      <w:r w:rsidR="00257A72" w:rsidRPr="007903E7">
        <w:rPr>
          <w:rFonts w:ascii="Arial" w:hAnsi="Arial" w:cs="Arial"/>
          <w:color w:val="000000"/>
          <w:sz w:val="24"/>
          <w:szCs w:val="24"/>
        </w:rPr>
        <w:lastRenderedPageBreak/>
        <w:t xml:space="preserve">follow us on Twitter </w:t>
      </w:r>
      <w:hyperlink r:id="rId11" w:history="1">
        <w:r w:rsidR="00257A72" w:rsidRPr="007903E7">
          <w:rPr>
            <w:rStyle w:val="Hyperlink"/>
            <w:rFonts w:ascii="Arial" w:hAnsi="Arial" w:cs="Arial"/>
            <w:sz w:val="24"/>
            <w:szCs w:val="24"/>
          </w:rPr>
          <w:t>@BMI</w:t>
        </w:r>
      </w:hyperlink>
      <w:r w:rsidR="00257A72" w:rsidRPr="007903E7">
        <w:rPr>
          <w:rFonts w:ascii="Arial" w:hAnsi="Arial" w:cs="Arial"/>
          <w:color w:val="000000"/>
          <w:sz w:val="24"/>
          <w:szCs w:val="24"/>
        </w:rPr>
        <w:t xml:space="preserve"> or stay connected through Broadcast Music, Inc.’s </w:t>
      </w:r>
      <w:hyperlink r:id="rId12" w:history="1">
        <w:r w:rsidR="00257A72" w:rsidRPr="007903E7">
          <w:rPr>
            <w:rStyle w:val="Hyperlink"/>
            <w:rFonts w:ascii="Arial" w:hAnsi="Arial" w:cs="Arial"/>
            <w:sz w:val="24"/>
            <w:szCs w:val="24"/>
          </w:rPr>
          <w:t>Facebook</w:t>
        </w:r>
      </w:hyperlink>
      <w:r w:rsidR="00257A72" w:rsidRPr="007903E7">
        <w:rPr>
          <w:rFonts w:ascii="Arial" w:hAnsi="Arial" w:cs="Arial"/>
          <w:bCs/>
          <w:color w:val="000000"/>
          <w:sz w:val="24"/>
          <w:szCs w:val="24"/>
        </w:rPr>
        <w:t> </w:t>
      </w:r>
      <w:r w:rsidR="00257A72" w:rsidRPr="007903E7">
        <w:rPr>
          <w:rFonts w:ascii="Arial" w:hAnsi="Arial" w:cs="Arial"/>
          <w:color w:val="000000"/>
          <w:sz w:val="24"/>
          <w:szCs w:val="24"/>
        </w:rPr>
        <w:t>page.</w:t>
      </w:r>
    </w:p>
    <w:p w:rsidR="00E374C3" w:rsidRPr="007903E7" w:rsidRDefault="00E374C3" w:rsidP="00E374C3">
      <w:pPr>
        <w:spacing w:line="240" w:lineRule="auto"/>
        <w:contextualSpacing/>
        <w:jc w:val="center"/>
        <w:rPr>
          <w:rFonts w:ascii="Arial" w:hAnsi="Arial" w:cs="Arial"/>
          <w:sz w:val="24"/>
          <w:szCs w:val="24"/>
        </w:rPr>
      </w:pPr>
      <w:r w:rsidRPr="007903E7">
        <w:rPr>
          <w:rFonts w:ascii="Arial" w:hAnsi="Arial" w:cs="Arial"/>
          <w:sz w:val="24"/>
          <w:szCs w:val="24"/>
        </w:rPr>
        <w:t>###</w:t>
      </w:r>
    </w:p>
    <w:p w:rsidR="00257A72" w:rsidRPr="007903E7" w:rsidRDefault="00257A72" w:rsidP="00257A72">
      <w:pPr>
        <w:spacing w:after="0" w:line="240" w:lineRule="auto"/>
        <w:rPr>
          <w:rFonts w:ascii="Arial" w:eastAsia="Times New Roman" w:hAnsi="Arial" w:cs="Arial"/>
          <w:b/>
          <w:bCs/>
          <w:color w:val="000000"/>
          <w:sz w:val="24"/>
          <w:szCs w:val="24"/>
        </w:rPr>
      </w:pPr>
    </w:p>
    <w:p w:rsidR="00257A72" w:rsidRPr="007903E7" w:rsidRDefault="00257A72" w:rsidP="00257A72">
      <w:pPr>
        <w:spacing w:after="0" w:line="240" w:lineRule="auto"/>
        <w:rPr>
          <w:rFonts w:ascii="Arial" w:eastAsia="Times New Roman" w:hAnsi="Arial" w:cs="Arial"/>
          <w:color w:val="000000"/>
          <w:sz w:val="24"/>
          <w:szCs w:val="24"/>
        </w:rPr>
      </w:pPr>
      <w:r w:rsidRPr="007903E7">
        <w:rPr>
          <w:rFonts w:ascii="Arial" w:eastAsia="Times New Roman" w:hAnsi="Arial" w:cs="Arial"/>
          <w:b/>
          <w:bCs/>
          <w:color w:val="000000"/>
          <w:sz w:val="24"/>
          <w:szCs w:val="24"/>
        </w:rPr>
        <w:t>Media Contacts</w:t>
      </w:r>
    </w:p>
    <w:p w:rsidR="00257A72" w:rsidRPr="007903E7" w:rsidRDefault="00257A72" w:rsidP="00257A72">
      <w:pPr>
        <w:spacing w:after="0" w:line="240" w:lineRule="auto"/>
        <w:rPr>
          <w:rFonts w:ascii="Arial" w:eastAsia="Times New Roman" w:hAnsi="Arial" w:cs="Arial"/>
          <w:color w:val="000000"/>
          <w:sz w:val="24"/>
          <w:szCs w:val="24"/>
        </w:rPr>
      </w:pPr>
      <w:r w:rsidRPr="007903E7">
        <w:rPr>
          <w:rFonts w:ascii="Arial" w:eastAsia="Times New Roman" w:hAnsi="Arial" w:cs="Arial"/>
          <w:color w:val="000000"/>
          <w:sz w:val="24"/>
          <w:szCs w:val="24"/>
        </w:rPr>
        <w:t>Marlene Meraz, BMI</w:t>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t>Jamil Walker, BMI</w:t>
      </w:r>
    </w:p>
    <w:p w:rsidR="00257A72" w:rsidRPr="007903E7" w:rsidRDefault="00257A72" w:rsidP="00257A72">
      <w:pPr>
        <w:spacing w:after="0" w:line="240" w:lineRule="auto"/>
        <w:rPr>
          <w:rFonts w:ascii="Arial" w:eastAsia="Times New Roman" w:hAnsi="Arial" w:cs="Arial"/>
          <w:sz w:val="24"/>
          <w:szCs w:val="24"/>
        </w:rPr>
      </w:pPr>
      <w:r w:rsidRPr="007903E7">
        <w:rPr>
          <w:rFonts w:ascii="Arial" w:eastAsia="Times New Roman" w:hAnsi="Arial" w:cs="Arial"/>
          <w:sz w:val="24"/>
          <w:szCs w:val="24"/>
        </w:rPr>
        <w:t>mmeraz@bmi.com</w:t>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r>
      <w:r w:rsidRPr="007903E7">
        <w:rPr>
          <w:rFonts w:ascii="Arial" w:eastAsia="Times New Roman" w:hAnsi="Arial" w:cs="Arial"/>
          <w:sz w:val="24"/>
          <w:szCs w:val="24"/>
        </w:rPr>
        <w:tab/>
        <w:t>jwalker@bmi.com</w:t>
      </w:r>
    </w:p>
    <w:p w:rsidR="00257A72" w:rsidRPr="007903E7" w:rsidRDefault="00257A72" w:rsidP="00257A72">
      <w:pPr>
        <w:spacing w:after="0" w:line="240" w:lineRule="auto"/>
        <w:rPr>
          <w:rFonts w:ascii="Arial" w:hAnsi="Arial" w:cs="Arial"/>
          <w:sz w:val="24"/>
          <w:szCs w:val="24"/>
        </w:rPr>
      </w:pPr>
      <w:r w:rsidRPr="007903E7">
        <w:rPr>
          <w:rFonts w:ascii="Arial" w:eastAsia="Times New Roman" w:hAnsi="Arial" w:cs="Arial"/>
          <w:color w:val="000000"/>
          <w:sz w:val="24"/>
          <w:szCs w:val="24"/>
        </w:rPr>
        <w:t>310-289-6325 office</w:t>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r>
      <w:r w:rsidRPr="007903E7">
        <w:rPr>
          <w:rFonts w:ascii="Arial" w:eastAsia="Times New Roman" w:hAnsi="Arial" w:cs="Arial"/>
          <w:color w:val="000000"/>
          <w:sz w:val="24"/>
          <w:szCs w:val="24"/>
        </w:rPr>
        <w:tab/>
        <w:t>212-220-3143</w:t>
      </w:r>
      <w:r w:rsidRPr="007903E7">
        <w:rPr>
          <w:rFonts w:ascii="Arial" w:eastAsia="Times New Roman" w:hAnsi="Arial" w:cs="Arial"/>
          <w:color w:val="000000"/>
          <w:sz w:val="24"/>
          <w:szCs w:val="24"/>
        </w:rPr>
        <w:tab/>
      </w:r>
    </w:p>
    <w:p w:rsidR="00485A15" w:rsidRPr="007903E7" w:rsidRDefault="00485A15" w:rsidP="00485A15">
      <w:pPr>
        <w:jc w:val="center"/>
        <w:rPr>
          <w:rFonts w:ascii="Arial" w:hAnsi="Arial" w:cs="Arial"/>
          <w:sz w:val="24"/>
          <w:szCs w:val="24"/>
          <w:lang w:val="en-US"/>
        </w:rPr>
      </w:pPr>
    </w:p>
    <w:sectPr w:rsidR="00485A15" w:rsidRPr="007903E7" w:rsidSect="007A7A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D345B"/>
    <w:multiLevelType w:val="hybridMultilevel"/>
    <w:tmpl w:val="38B4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characterSpacingControl w:val="doNotCompress"/>
  <w:compat/>
  <w:rsids>
    <w:rsidRoot w:val="00485A15"/>
    <w:rsid w:val="00001226"/>
    <w:rsid w:val="00052043"/>
    <w:rsid w:val="00053376"/>
    <w:rsid w:val="00056449"/>
    <w:rsid w:val="000C3E38"/>
    <w:rsid w:val="00133F41"/>
    <w:rsid w:val="001C5D19"/>
    <w:rsid w:val="001C73AD"/>
    <w:rsid w:val="0023645F"/>
    <w:rsid w:val="00236ACF"/>
    <w:rsid w:val="00257A72"/>
    <w:rsid w:val="002B4872"/>
    <w:rsid w:val="002F5443"/>
    <w:rsid w:val="00310F9D"/>
    <w:rsid w:val="003C3E06"/>
    <w:rsid w:val="003D2D78"/>
    <w:rsid w:val="00410212"/>
    <w:rsid w:val="00485A15"/>
    <w:rsid w:val="00500D6A"/>
    <w:rsid w:val="00513FDD"/>
    <w:rsid w:val="005241B8"/>
    <w:rsid w:val="00532533"/>
    <w:rsid w:val="005830E2"/>
    <w:rsid w:val="0068275A"/>
    <w:rsid w:val="006B180A"/>
    <w:rsid w:val="0071426F"/>
    <w:rsid w:val="00750F14"/>
    <w:rsid w:val="007903E7"/>
    <w:rsid w:val="007A7A78"/>
    <w:rsid w:val="008B6CDC"/>
    <w:rsid w:val="00907ADB"/>
    <w:rsid w:val="009321E1"/>
    <w:rsid w:val="009355CD"/>
    <w:rsid w:val="00963D77"/>
    <w:rsid w:val="00965064"/>
    <w:rsid w:val="009654E7"/>
    <w:rsid w:val="00A059CB"/>
    <w:rsid w:val="00AC274C"/>
    <w:rsid w:val="00B3410A"/>
    <w:rsid w:val="00B62BAD"/>
    <w:rsid w:val="00B65BC4"/>
    <w:rsid w:val="00C01994"/>
    <w:rsid w:val="00C93A8C"/>
    <w:rsid w:val="00D50FE0"/>
    <w:rsid w:val="00E374C3"/>
    <w:rsid w:val="00E87EBE"/>
    <w:rsid w:val="00EE6A45"/>
    <w:rsid w:val="00F2407F"/>
    <w:rsid w:val="00F60258"/>
    <w:rsid w:val="00F81DE2"/>
    <w:rsid w:val="00F876A0"/>
    <w:rsid w:val="00FC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78"/>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5A15"/>
    <w:rPr>
      <w:b/>
      <w:bCs/>
    </w:rPr>
  </w:style>
  <w:style w:type="character" w:styleId="Hyperlink">
    <w:name w:val="Hyperlink"/>
    <w:basedOn w:val="DefaultParagraphFont"/>
    <w:uiPriority w:val="99"/>
    <w:unhideWhenUsed/>
    <w:rsid w:val="00485A15"/>
    <w:rPr>
      <w:strike w:val="0"/>
      <w:dstrike w:val="0"/>
      <w:color w:val="0000FF"/>
      <w:u w:val="none"/>
      <w:effect w:val="none"/>
    </w:rPr>
  </w:style>
  <w:style w:type="paragraph" w:styleId="NoSpacing">
    <w:name w:val="No Spacing"/>
    <w:uiPriority w:val="99"/>
    <w:qFormat/>
    <w:rsid w:val="00485A1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8C"/>
    <w:rPr>
      <w:rFonts w:ascii="Tahoma" w:hAnsi="Tahoma" w:cs="Tahoma"/>
      <w:sz w:val="16"/>
      <w:szCs w:val="16"/>
      <w:lang w:val="es-ES"/>
    </w:rPr>
  </w:style>
  <w:style w:type="paragraph" w:styleId="ListParagraph">
    <w:name w:val="List Paragraph"/>
    <w:basedOn w:val="Normal"/>
    <w:uiPriority w:val="34"/>
    <w:qFormat/>
    <w:rsid w:val="00B65BC4"/>
    <w:pPr>
      <w:ind w:left="720"/>
      <w:contextualSpacing/>
    </w:pPr>
    <w:rPr>
      <w:rFonts w:ascii="Calibri" w:eastAsia="Calibri" w:hAnsi="Calibri"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78"/>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5A15"/>
    <w:rPr>
      <w:b/>
      <w:bCs/>
    </w:rPr>
  </w:style>
  <w:style w:type="character" w:styleId="Hyperlink">
    <w:name w:val="Hyperlink"/>
    <w:basedOn w:val="DefaultParagraphFont"/>
    <w:uiPriority w:val="99"/>
    <w:unhideWhenUsed/>
    <w:rsid w:val="00485A15"/>
    <w:rPr>
      <w:strike w:val="0"/>
      <w:dstrike w:val="0"/>
      <w:color w:val="0000FF"/>
      <w:u w:val="none"/>
      <w:effect w:val="none"/>
    </w:rPr>
  </w:style>
  <w:style w:type="paragraph" w:styleId="NoSpacing">
    <w:name w:val="No Spacing"/>
    <w:uiPriority w:val="99"/>
    <w:qFormat/>
    <w:rsid w:val="00485A1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8C"/>
    <w:rPr>
      <w:rFonts w:ascii="Tahoma" w:hAnsi="Tahoma" w:cs="Tahoma"/>
      <w:sz w:val="16"/>
      <w:szCs w:val="16"/>
      <w:lang w:val="es-ES"/>
    </w:rPr>
  </w:style>
  <w:style w:type="paragraph" w:styleId="ListParagraph">
    <w:name w:val="List Paragraph"/>
    <w:basedOn w:val="Normal"/>
    <w:uiPriority w:val="34"/>
    <w:qFormat/>
    <w:rsid w:val="00B65BC4"/>
    <w:pPr>
      <w:ind w:left="720"/>
      <w:contextualSpacing/>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3662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i.com/ab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mi.com/press" TargetMode="External"/><Relationship Id="rId12" Type="http://schemas.openxmlformats.org/officeDocument/2006/relationships/hyperlink" Target="http://www.facebook.com/broadcastmusic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twitter.com/BMI" TargetMode="External"/><Relationship Id="rId5" Type="http://schemas.openxmlformats.org/officeDocument/2006/relationships/image" Target="media/image1.emf"/><Relationship Id="rId15" Type="http://schemas.microsoft.com/office/2007/relationships/stylesWithEffects" Target="stylesWithEffects.xml"/><Relationship Id="rId10" Type="http://schemas.openxmlformats.org/officeDocument/2006/relationships/hyperlink" Target="http://www.bmi.com" TargetMode="External"/><Relationship Id="rId4" Type="http://schemas.openxmlformats.org/officeDocument/2006/relationships/webSettings" Target="webSettings.xml"/><Relationship Id="rId9" Type="http://schemas.openxmlformats.org/officeDocument/2006/relationships/hyperlink" Target="http://www.bmi.com/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2425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spisterm</dc:creator>
  <cp:lastModifiedBy>mmeraz</cp:lastModifiedBy>
  <cp:revision>2</cp:revision>
  <cp:lastPrinted>2014-01-24T19:43:00Z</cp:lastPrinted>
  <dcterms:created xsi:type="dcterms:W3CDTF">2014-01-25T23:06:00Z</dcterms:created>
  <dcterms:modified xsi:type="dcterms:W3CDTF">2014-01-25T23:06:00Z</dcterms:modified>
</cp:coreProperties>
</file>